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DFE86" w14:textId="04AF62C3" w:rsidR="009F77CF" w:rsidRPr="009F77CF" w:rsidRDefault="009F77CF" w:rsidP="009F77CF">
      <w:pPr>
        <w:jc w:val="center"/>
        <w:rPr>
          <w:b/>
          <w:sz w:val="32"/>
          <w:szCs w:val="32"/>
        </w:rPr>
      </w:pPr>
      <w:r w:rsidRPr="009F77CF">
        <w:rPr>
          <w:b/>
          <w:sz w:val="32"/>
          <w:szCs w:val="32"/>
        </w:rPr>
        <w:t>数据处理</w:t>
      </w:r>
    </w:p>
    <w:p w14:paraId="1D3A4920" w14:textId="77777777" w:rsidR="009F77CF" w:rsidRPr="009F77CF" w:rsidRDefault="009F77CF" w:rsidP="009F77CF">
      <w:pPr>
        <w:rPr>
          <w:sz w:val="28"/>
          <w:szCs w:val="28"/>
        </w:rPr>
      </w:pPr>
    </w:p>
    <w:p w14:paraId="6014206C" w14:textId="77777777" w:rsidR="009F77CF" w:rsidRPr="009F77CF" w:rsidRDefault="009F77CF" w:rsidP="009F77CF">
      <w:pPr>
        <w:rPr>
          <w:sz w:val="28"/>
          <w:szCs w:val="28"/>
        </w:rPr>
      </w:pPr>
      <w:r w:rsidRPr="009F77CF">
        <w:rPr>
          <w:sz w:val="28"/>
          <w:szCs w:val="28"/>
        </w:rPr>
        <w:t xml:space="preserve">    数据处理功能一方面完成日常的成果管理，即对成果完成单位或成果管理机构所管辖的所有成果进行录入、修改、存储、删除、打印等操作；另一方面还可以完成对成果完成单位信息的维护。</w:t>
      </w:r>
    </w:p>
    <w:p w14:paraId="7F2CBA3A" w14:textId="77777777" w:rsidR="009F77CF" w:rsidRPr="009F77CF" w:rsidRDefault="009F77CF" w:rsidP="009F77CF">
      <w:pPr>
        <w:rPr>
          <w:sz w:val="28"/>
          <w:szCs w:val="28"/>
        </w:rPr>
      </w:pPr>
      <w:r w:rsidRPr="009F77CF">
        <w:rPr>
          <w:sz w:val="28"/>
          <w:szCs w:val="28"/>
        </w:rPr>
        <w:t>5．1科技成果数据处理</w:t>
      </w:r>
    </w:p>
    <w:p w14:paraId="71F151F5" w14:textId="77777777" w:rsidR="009F77CF" w:rsidRPr="009F77CF" w:rsidRDefault="009F77CF" w:rsidP="009F77CF">
      <w:pPr>
        <w:rPr>
          <w:sz w:val="28"/>
          <w:szCs w:val="28"/>
        </w:rPr>
      </w:pPr>
      <w:r w:rsidRPr="009F77CF">
        <w:rPr>
          <w:rFonts w:hint="eastAsia"/>
          <w:sz w:val="28"/>
          <w:szCs w:val="28"/>
        </w:rPr>
        <w:t>点击菜单</w:t>
      </w:r>
      <w:r w:rsidRPr="009F77CF">
        <w:rPr>
          <w:sz w:val="28"/>
          <w:szCs w:val="28"/>
        </w:rPr>
        <w:t>"数据处理"下的"科技成果"即可进入科技成果数据处理。</w:t>
      </w:r>
    </w:p>
    <w:p w14:paraId="51E20CD4" w14:textId="77777777" w:rsidR="009F77CF" w:rsidRPr="009F77CF" w:rsidRDefault="009F77CF" w:rsidP="009F77CF">
      <w:pPr>
        <w:rPr>
          <w:sz w:val="28"/>
          <w:szCs w:val="28"/>
        </w:rPr>
      </w:pPr>
      <w:r w:rsidRPr="009F77CF">
        <w:rPr>
          <w:rFonts w:hint="eastAsia"/>
          <w:sz w:val="28"/>
          <w:szCs w:val="28"/>
        </w:rPr>
        <w:t>窗口</w:t>
      </w:r>
      <w:proofErr w:type="gramStart"/>
      <w:r w:rsidRPr="009F77CF">
        <w:rPr>
          <w:rFonts w:hint="eastAsia"/>
          <w:sz w:val="28"/>
          <w:szCs w:val="28"/>
        </w:rPr>
        <w:t>由成果</w:t>
      </w:r>
      <w:proofErr w:type="gramEnd"/>
      <w:r w:rsidRPr="009F77CF">
        <w:rPr>
          <w:rFonts w:hint="eastAsia"/>
          <w:sz w:val="28"/>
          <w:szCs w:val="28"/>
        </w:rPr>
        <w:t>条目数据窗口、</w:t>
      </w:r>
      <w:r w:rsidRPr="009F77CF">
        <w:rPr>
          <w:sz w:val="28"/>
          <w:szCs w:val="28"/>
        </w:rPr>
        <w:t>8个表单窗口按钮（"成果概况"、"知识产权、成果应用情况"、"成果立项、评价情况"、"第一完成单位情况"、"合作完成单位情况"、"评价委员会名单"、"主要研制人员名单"、"鉴定证书内容"）和若干功能按钮组成。</w:t>
      </w:r>
    </w:p>
    <w:p w14:paraId="6812FF59" w14:textId="77777777" w:rsidR="009F77CF" w:rsidRPr="009F77CF" w:rsidRDefault="009F77CF" w:rsidP="009F77CF">
      <w:pPr>
        <w:rPr>
          <w:sz w:val="28"/>
          <w:szCs w:val="28"/>
        </w:rPr>
      </w:pPr>
      <w:r w:rsidRPr="009F77CF">
        <w:rPr>
          <w:sz w:val="28"/>
          <w:szCs w:val="28"/>
        </w:rPr>
        <w:t>5．1．1新成果的录入（增加一条新记录）</w:t>
      </w:r>
    </w:p>
    <w:p w14:paraId="3BDAED79" w14:textId="77777777" w:rsidR="009F77CF" w:rsidRPr="009F77CF" w:rsidRDefault="009F77CF" w:rsidP="009F77CF">
      <w:pPr>
        <w:rPr>
          <w:sz w:val="28"/>
          <w:szCs w:val="28"/>
        </w:rPr>
      </w:pPr>
      <w:r w:rsidRPr="009F77CF">
        <w:rPr>
          <w:sz w:val="28"/>
          <w:szCs w:val="28"/>
        </w:rPr>
        <w:t>5．1．1．1录入成果目录</w:t>
      </w:r>
    </w:p>
    <w:p w14:paraId="58D50343" w14:textId="77777777" w:rsidR="009F77CF" w:rsidRPr="009F77CF" w:rsidRDefault="009F77CF" w:rsidP="009F77CF">
      <w:pPr>
        <w:rPr>
          <w:sz w:val="28"/>
          <w:szCs w:val="28"/>
        </w:rPr>
      </w:pPr>
      <w:r w:rsidRPr="009F77CF">
        <w:rPr>
          <w:sz w:val="28"/>
          <w:szCs w:val="28"/>
        </w:rPr>
        <w:t>1.单击"增加"按钮，系统弹出"请选择成果类型及年份"窗口，用户可从"请选择成果类型"对话框下拉菜单中选择填入成果类型；从"请选择年份"下拉框中选择年份，如果菜单中没有要填入的年份用户应直接录入；按"确定"按钮返回科技成果数据处理主窗口。此时主窗口自动新增一条成果目录，用户可针对屏幕提示据实录入。</w:t>
      </w:r>
    </w:p>
    <w:p w14:paraId="7EEB060A" w14:textId="77777777" w:rsidR="009F77CF" w:rsidRPr="009F77CF" w:rsidRDefault="009F77CF" w:rsidP="009F77CF">
      <w:pPr>
        <w:rPr>
          <w:sz w:val="28"/>
          <w:szCs w:val="28"/>
        </w:rPr>
      </w:pPr>
      <w:r w:rsidRPr="009F77CF">
        <w:rPr>
          <w:rFonts w:hint="eastAsia"/>
          <w:sz w:val="28"/>
          <w:szCs w:val="28"/>
        </w:rPr>
        <w:t>首先选择单位码，在此单位码列表中只显示本单位代码和在用户注册功能中已定义的并且有录入标志的下属单位代码，用户只需选择相应的单位即可。如果是成果完成单位，其</w:t>
      </w:r>
      <w:proofErr w:type="gramStart"/>
      <w:r w:rsidRPr="009F77CF">
        <w:rPr>
          <w:rFonts w:hint="eastAsia"/>
          <w:sz w:val="28"/>
          <w:szCs w:val="28"/>
        </w:rPr>
        <w:t>单位码项是</w:t>
      </w:r>
      <w:proofErr w:type="gramEnd"/>
      <w:r w:rsidRPr="009F77CF">
        <w:rPr>
          <w:rFonts w:hint="eastAsia"/>
          <w:sz w:val="28"/>
          <w:szCs w:val="28"/>
        </w:rPr>
        <w:t>屏蔽的。</w:t>
      </w:r>
    </w:p>
    <w:p w14:paraId="1953B2A2" w14:textId="77777777" w:rsidR="009F77CF" w:rsidRPr="009F77CF" w:rsidRDefault="009F77CF" w:rsidP="009F77CF">
      <w:pPr>
        <w:rPr>
          <w:sz w:val="28"/>
          <w:szCs w:val="28"/>
        </w:rPr>
      </w:pPr>
      <w:r w:rsidRPr="009F77CF">
        <w:rPr>
          <w:sz w:val="28"/>
          <w:szCs w:val="28"/>
        </w:rPr>
        <w:t>2．单击"存贮"按钮，系统首先自动按成果名称与库中已有成果</w:t>
      </w:r>
      <w:proofErr w:type="gramStart"/>
      <w:r w:rsidRPr="009F77CF">
        <w:rPr>
          <w:sz w:val="28"/>
          <w:szCs w:val="28"/>
        </w:rPr>
        <w:t>进行排</w:t>
      </w:r>
      <w:r w:rsidRPr="009F77CF">
        <w:rPr>
          <w:sz w:val="28"/>
          <w:szCs w:val="28"/>
        </w:rPr>
        <w:lastRenderedPageBreak/>
        <w:t>重</w:t>
      </w:r>
      <w:proofErr w:type="gramEnd"/>
      <w:r w:rsidRPr="009F77CF">
        <w:rPr>
          <w:sz w:val="28"/>
          <w:szCs w:val="28"/>
        </w:rPr>
        <w:t>, 如有重复，系统会提示用户对该成果进行处理，直到没有重复为止。当确认无重复后系统自动将该成果目录存储进库。</w:t>
      </w:r>
    </w:p>
    <w:p w14:paraId="3AF8B436" w14:textId="77777777" w:rsidR="009F77CF" w:rsidRPr="009F77CF" w:rsidRDefault="009F77CF" w:rsidP="009F77CF">
      <w:pPr>
        <w:rPr>
          <w:sz w:val="28"/>
          <w:szCs w:val="28"/>
        </w:rPr>
      </w:pPr>
      <w:r w:rsidRPr="009F77CF">
        <w:rPr>
          <w:sz w:val="28"/>
          <w:szCs w:val="28"/>
        </w:rPr>
        <w:t>3．录入完目录后，依次点击"成果概况"、"知识产权、成果应用情况"、"成果立项、评</w:t>
      </w:r>
      <w:bookmarkStart w:id="0" w:name="_GoBack"/>
      <w:bookmarkEnd w:id="0"/>
      <w:r w:rsidRPr="009F77CF">
        <w:rPr>
          <w:sz w:val="28"/>
          <w:szCs w:val="28"/>
        </w:rPr>
        <w:t>价情况"、"第一完成单位情况"、"合作完成单位情况"、"评价委员会名单"、"主要研制人员名单"、"鉴定证书内容"按钮，打开相对应表单，完成对成果具体内容的录入。</w:t>
      </w:r>
    </w:p>
    <w:p w14:paraId="722660C5" w14:textId="77777777" w:rsidR="009F77CF" w:rsidRPr="009F77CF" w:rsidRDefault="009F77CF" w:rsidP="009F77CF">
      <w:pPr>
        <w:rPr>
          <w:sz w:val="28"/>
          <w:szCs w:val="28"/>
        </w:rPr>
      </w:pPr>
      <w:r w:rsidRPr="009F77CF">
        <w:rPr>
          <w:rFonts w:hint="eastAsia"/>
          <w:sz w:val="28"/>
          <w:szCs w:val="28"/>
        </w:rPr>
        <w:t>注意：每个表单内容录完后必须点击</w:t>
      </w:r>
      <w:r w:rsidRPr="009F77CF">
        <w:rPr>
          <w:sz w:val="28"/>
          <w:szCs w:val="28"/>
        </w:rPr>
        <w:t>"存贮"按钮，如果有新更新的内容而没有存储就退出，系统会自动提醒用户存储。</w:t>
      </w:r>
    </w:p>
    <w:p w14:paraId="455B47A6" w14:textId="77777777" w:rsidR="009F77CF" w:rsidRPr="009F77CF" w:rsidRDefault="009F77CF" w:rsidP="009F77CF">
      <w:pPr>
        <w:rPr>
          <w:sz w:val="28"/>
          <w:szCs w:val="28"/>
        </w:rPr>
      </w:pPr>
      <w:r w:rsidRPr="009F77CF">
        <w:rPr>
          <w:sz w:val="28"/>
          <w:szCs w:val="28"/>
        </w:rPr>
        <w:t>5．1．1．2 "成果概况"的录入</w:t>
      </w:r>
    </w:p>
    <w:p w14:paraId="59D87C4D" w14:textId="77777777" w:rsidR="009F77CF" w:rsidRPr="009F77CF" w:rsidRDefault="009F77CF" w:rsidP="009F77CF">
      <w:pPr>
        <w:rPr>
          <w:sz w:val="28"/>
          <w:szCs w:val="28"/>
        </w:rPr>
      </w:pPr>
      <w:r w:rsidRPr="009F77CF">
        <w:rPr>
          <w:sz w:val="28"/>
          <w:szCs w:val="28"/>
        </w:rPr>
        <w:t>"学科分类"、"中图分类号"最多可选两个值。</w:t>
      </w:r>
    </w:p>
    <w:p w14:paraId="61257D5F" w14:textId="77777777" w:rsidR="009F77CF" w:rsidRPr="009F77CF" w:rsidRDefault="009F77CF" w:rsidP="009F77CF">
      <w:pPr>
        <w:rPr>
          <w:sz w:val="28"/>
          <w:szCs w:val="28"/>
        </w:rPr>
      </w:pPr>
      <w:r w:rsidRPr="009F77CF">
        <w:rPr>
          <w:sz w:val="28"/>
          <w:szCs w:val="28"/>
        </w:rPr>
        <w:t>"成果公报内容"栏目</w:t>
      </w:r>
      <w:proofErr w:type="gramStart"/>
      <w:r w:rsidRPr="009F77CF">
        <w:rPr>
          <w:sz w:val="28"/>
          <w:szCs w:val="28"/>
        </w:rPr>
        <w:t>专为各级</w:t>
      </w:r>
      <w:proofErr w:type="gramEnd"/>
      <w:r w:rsidRPr="009F77CF">
        <w:rPr>
          <w:sz w:val="28"/>
          <w:szCs w:val="28"/>
        </w:rPr>
        <w:t>成果管理机构设置，用户可将成果简要技术说明及应用前景中的内容剪贴到"成果公报内容"输入框中进行编辑。</w:t>
      </w:r>
    </w:p>
    <w:p w14:paraId="764798D3" w14:textId="77777777" w:rsidR="009F77CF" w:rsidRPr="009F77CF" w:rsidRDefault="009F77CF" w:rsidP="009F77CF">
      <w:pPr>
        <w:rPr>
          <w:sz w:val="28"/>
          <w:szCs w:val="28"/>
        </w:rPr>
      </w:pPr>
      <w:r w:rsidRPr="009F77CF">
        <w:rPr>
          <w:sz w:val="28"/>
          <w:szCs w:val="28"/>
        </w:rPr>
        <w:t>5．1．1．3 "知识产权"、"成果应用情况" 的录入</w:t>
      </w:r>
    </w:p>
    <w:p w14:paraId="33BEC566" w14:textId="77777777" w:rsidR="009F77CF" w:rsidRPr="009F77CF" w:rsidRDefault="009F77CF" w:rsidP="009F77CF">
      <w:pPr>
        <w:rPr>
          <w:sz w:val="28"/>
          <w:szCs w:val="28"/>
        </w:rPr>
      </w:pPr>
      <w:r w:rsidRPr="009F77CF">
        <w:rPr>
          <w:rFonts w:hint="eastAsia"/>
          <w:sz w:val="28"/>
          <w:szCs w:val="28"/>
        </w:rPr>
        <w:t>在此表单中，</w:t>
      </w:r>
      <w:r w:rsidRPr="009F77CF">
        <w:rPr>
          <w:sz w:val="28"/>
          <w:szCs w:val="28"/>
        </w:rPr>
        <w:t>"未应用或停用原因"只有当"应用状态"为"应用后停用"或"未应用"时，才让选择输入，且为单选项。</w:t>
      </w:r>
    </w:p>
    <w:p w14:paraId="38A79F84" w14:textId="77777777" w:rsidR="009F77CF" w:rsidRPr="009F77CF" w:rsidRDefault="009F77CF" w:rsidP="009F77CF">
      <w:pPr>
        <w:rPr>
          <w:sz w:val="28"/>
          <w:szCs w:val="28"/>
        </w:rPr>
      </w:pPr>
      <w:r w:rsidRPr="009F77CF">
        <w:rPr>
          <w:sz w:val="28"/>
          <w:szCs w:val="28"/>
        </w:rPr>
        <w:t>5．1．1．4 "成果立项"、"评价情况"的录入</w:t>
      </w:r>
    </w:p>
    <w:p w14:paraId="119F4D0B" w14:textId="77777777" w:rsidR="009F77CF" w:rsidRPr="009F77CF" w:rsidRDefault="009F77CF" w:rsidP="009F77CF">
      <w:pPr>
        <w:rPr>
          <w:sz w:val="28"/>
          <w:szCs w:val="28"/>
        </w:rPr>
      </w:pPr>
      <w:r w:rsidRPr="009F77CF">
        <w:rPr>
          <w:rFonts w:hint="eastAsia"/>
          <w:sz w:val="28"/>
          <w:szCs w:val="28"/>
        </w:rPr>
        <w:t>在此表单中，课题来源如果是</w:t>
      </w:r>
      <w:r w:rsidRPr="009F77CF">
        <w:rPr>
          <w:sz w:val="28"/>
          <w:szCs w:val="28"/>
        </w:rPr>
        <w:t>"国家计划"，则还可以选择一项地方部门计划；如果仅为地方部门计划则该项为单选。可以在"系统维护"-</w:t>
      </w:r>
      <w:proofErr w:type="gramStart"/>
      <w:r w:rsidRPr="009F77CF">
        <w:rPr>
          <w:sz w:val="28"/>
          <w:szCs w:val="28"/>
        </w:rPr>
        <w:t>》</w:t>
      </w:r>
      <w:proofErr w:type="gramEnd"/>
      <w:r w:rsidRPr="009F77CF">
        <w:rPr>
          <w:sz w:val="28"/>
          <w:szCs w:val="28"/>
        </w:rPr>
        <w:t>"定义课题来源二级分类"中定义自己的地方部门计划的二级分类。在资金投入情况中：总计=国家投入+部门投入+地方投入+基金投入+自有资金+银行贷款+国外资金+其他；地方投入=省级投入+地级投</w:t>
      </w:r>
      <w:r w:rsidRPr="009F77CF">
        <w:rPr>
          <w:sz w:val="28"/>
          <w:szCs w:val="28"/>
        </w:rPr>
        <w:lastRenderedPageBreak/>
        <w:t>入+县级投入。</w:t>
      </w:r>
    </w:p>
    <w:p w14:paraId="275B5A6B" w14:textId="77777777" w:rsidR="009F77CF" w:rsidRPr="009F77CF" w:rsidRDefault="009F77CF" w:rsidP="009F77CF">
      <w:pPr>
        <w:rPr>
          <w:sz w:val="28"/>
          <w:szCs w:val="28"/>
        </w:rPr>
      </w:pPr>
      <w:r w:rsidRPr="009F77CF">
        <w:rPr>
          <w:sz w:val="28"/>
          <w:szCs w:val="28"/>
        </w:rPr>
        <w:t>5．1．1．5 "第一完成单位情况" 的录入：</w:t>
      </w:r>
    </w:p>
    <w:p w14:paraId="76A86FEB" w14:textId="77777777" w:rsidR="009F77CF" w:rsidRPr="009F77CF" w:rsidRDefault="009F77CF" w:rsidP="009F77CF">
      <w:pPr>
        <w:rPr>
          <w:sz w:val="28"/>
          <w:szCs w:val="28"/>
        </w:rPr>
      </w:pPr>
      <w:r w:rsidRPr="009F77CF">
        <w:rPr>
          <w:rFonts w:hint="eastAsia"/>
          <w:sz w:val="28"/>
          <w:szCs w:val="28"/>
        </w:rPr>
        <w:t>输入成果第一完成单位情况，在选择单位属性时，特别要注意的是：如果单位属性为企业，还要判断该企业是否为科研机构转制型企业，另外还要输入该企业的所有制属性。</w:t>
      </w:r>
    </w:p>
    <w:p w14:paraId="36DA7B4A" w14:textId="77777777" w:rsidR="009F77CF" w:rsidRPr="009F77CF" w:rsidRDefault="009F77CF" w:rsidP="009F77CF">
      <w:pPr>
        <w:rPr>
          <w:sz w:val="28"/>
          <w:szCs w:val="28"/>
        </w:rPr>
      </w:pPr>
      <w:r w:rsidRPr="009F77CF">
        <w:rPr>
          <w:sz w:val="28"/>
          <w:szCs w:val="28"/>
        </w:rPr>
        <w:t>5．1．1．6 "成果完成人员情况"、"成果合作完成单位情况"、"评价委员会名单" 的录入</w:t>
      </w:r>
    </w:p>
    <w:p w14:paraId="76B89587" w14:textId="77777777" w:rsidR="009F77CF" w:rsidRPr="009F77CF" w:rsidRDefault="009F77CF" w:rsidP="009F77CF">
      <w:pPr>
        <w:rPr>
          <w:sz w:val="28"/>
          <w:szCs w:val="28"/>
        </w:rPr>
      </w:pPr>
      <w:r w:rsidRPr="009F77CF">
        <w:rPr>
          <w:rFonts w:hint="eastAsia"/>
          <w:sz w:val="28"/>
          <w:szCs w:val="28"/>
        </w:rPr>
        <w:t>输入成果完成人员情况时，需顺序填写完成人员的姓名、性别、出生年月、技术职称、文化程度、工作单位、对成果创造性贡献七项。输入合作完成单位情况时，需顺序填写单位名称、通讯地址、邮政编码、联系人四项。输入评价委员会名单时，需顺序填写评价委员会职务、姓名、性别、工作单位、所学专业、从事专业、技术职称七项。以上指标项的填写，</w:t>
      </w:r>
      <w:proofErr w:type="gramStart"/>
      <w:r w:rsidRPr="009F77CF">
        <w:rPr>
          <w:rFonts w:hint="eastAsia"/>
          <w:sz w:val="28"/>
          <w:szCs w:val="28"/>
        </w:rPr>
        <w:t>请严格</w:t>
      </w:r>
      <w:proofErr w:type="gramEnd"/>
      <w:r w:rsidRPr="009F77CF">
        <w:rPr>
          <w:rFonts w:hint="eastAsia"/>
          <w:sz w:val="28"/>
          <w:szCs w:val="28"/>
        </w:rPr>
        <w:t>遵照程序提示进行。</w:t>
      </w:r>
    </w:p>
    <w:p w14:paraId="224D5F78" w14:textId="77777777" w:rsidR="009F77CF" w:rsidRPr="009F77CF" w:rsidRDefault="009F77CF" w:rsidP="009F77CF">
      <w:pPr>
        <w:rPr>
          <w:sz w:val="28"/>
          <w:szCs w:val="28"/>
        </w:rPr>
      </w:pPr>
      <w:r w:rsidRPr="009F77CF">
        <w:rPr>
          <w:rFonts w:hint="eastAsia"/>
          <w:sz w:val="28"/>
          <w:szCs w:val="28"/>
        </w:rPr>
        <w:t>注意：此版本的</w:t>
      </w:r>
      <w:r w:rsidRPr="009F77CF">
        <w:rPr>
          <w:sz w:val="28"/>
          <w:szCs w:val="28"/>
        </w:rPr>
        <w:t>"成果完成人员"和"成果合作完成单位"的序号可以更改；"评价委员会情况"的人员系统自动</w:t>
      </w:r>
      <w:proofErr w:type="gramStart"/>
      <w:r w:rsidRPr="009F77CF">
        <w:rPr>
          <w:sz w:val="28"/>
          <w:szCs w:val="28"/>
        </w:rPr>
        <w:t>按评价</w:t>
      </w:r>
      <w:proofErr w:type="gramEnd"/>
      <w:r w:rsidRPr="009F77CF">
        <w:rPr>
          <w:sz w:val="28"/>
          <w:szCs w:val="28"/>
        </w:rPr>
        <w:t>委员会的职务顺序进行排列，即：主任委员-</w:t>
      </w:r>
      <w:proofErr w:type="gramStart"/>
      <w:r w:rsidRPr="009F77CF">
        <w:rPr>
          <w:sz w:val="28"/>
          <w:szCs w:val="28"/>
        </w:rPr>
        <w:t>》</w:t>
      </w:r>
      <w:proofErr w:type="gramEnd"/>
      <w:r w:rsidRPr="009F77CF">
        <w:rPr>
          <w:sz w:val="28"/>
          <w:szCs w:val="28"/>
        </w:rPr>
        <w:t>副主任委员-</w:t>
      </w:r>
      <w:proofErr w:type="gramStart"/>
      <w:r w:rsidRPr="009F77CF">
        <w:rPr>
          <w:sz w:val="28"/>
          <w:szCs w:val="28"/>
        </w:rPr>
        <w:t>》</w:t>
      </w:r>
      <w:proofErr w:type="gramEnd"/>
      <w:r w:rsidRPr="009F77CF">
        <w:rPr>
          <w:sz w:val="28"/>
          <w:szCs w:val="28"/>
        </w:rPr>
        <w:t>委员。</w:t>
      </w:r>
    </w:p>
    <w:p w14:paraId="0D544927" w14:textId="77777777" w:rsidR="009F77CF" w:rsidRPr="009F77CF" w:rsidRDefault="009F77CF" w:rsidP="009F77CF">
      <w:pPr>
        <w:rPr>
          <w:sz w:val="28"/>
          <w:szCs w:val="28"/>
        </w:rPr>
      </w:pPr>
      <w:r w:rsidRPr="009F77CF">
        <w:rPr>
          <w:sz w:val="28"/>
          <w:szCs w:val="28"/>
        </w:rPr>
        <w:t>5．1．2 成果（记录）的查询、修改、删除</w:t>
      </w:r>
    </w:p>
    <w:p w14:paraId="75870660" w14:textId="77777777" w:rsidR="009F77CF" w:rsidRPr="009F77CF" w:rsidRDefault="009F77CF" w:rsidP="009F77CF">
      <w:pPr>
        <w:rPr>
          <w:sz w:val="28"/>
          <w:szCs w:val="28"/>
        </w:rPr>
      </w:pPr>
      <w:r w:rsidRPr="009F77CF">
        <w:rPr>
          <w:sz w:val="28"/>
          <w:szCs w:val="28"/>
        </w:rPr>
        <w:t>5．1．2．1 定位</w:t>
      </w:r>
    </w:p>
    <w:p w14:paraId="580C8D54" w14:textId="77777777" w:rsidR="009F77CF" w:rsidRPr="009F77CF" w:rsidRDefault="009F77CF" w:rsidP="009F77CF">
      <w:pPr>
        <w:rPr>
          <w:sz w:val="28"/>
          <w:szCs w:val="28"/>
        </w:rPr>
      </w:pPr>
      <w:r w:rsidRPr="009F77CF">
        <w:rPr>
          <w:rFonts w:hint="eastAsia"/>
          <w:sz w:val="28"/>
          <w:szCs w:val="28"/>
        </w:rPr>
        <w:t>是指对进入数据库的成果进行查找定位，以便对指定的成果进行查询、修改、删除、</w:t>
      </w:r>
      <w:proofErr w:type="gramStart"/>
      <w:r w:rsidRPr="009F77CF">
        <w:rPr>
          <w:rFonts w:hint="eastAsia"/>
          <w:sz w:val="28"/>
          <w:szCs w:val="28"/>
        </w:rPr>
        <w:t>改数据年</w:t>
      </w:r>
      <w:proofErr w:type="gramEnd"/>
      <w:r w:rsidRPr="009F77CF">
        <w:rPr>
          <w:rFonts w:hint="eastAsia"/>
          <w:sz w:val="28"/>
          <w:szCs w:val="28"/>
        </w:rPr>
        <w:t>、改成果类型等操作。点击</w:t>
      </w:r>
      <w:r w:rsidRPr="009F77CF">
        <w:rPr>
          <w:sz w:val="28"/>
          <w:szCs w:val="28"/>
        </w:rPr>
        <w:t>"数据处理"主窗口功能按钮中的"定位"按钮，出现"定位查找"窗口。</w:t>
      </w:r>
    </w:p>
    <w:p w14:paraId="7496C47A" w14:textId="77777777" w:rsidR="009F77CF" w:rsidRPr="009F77CF" w:rsidRDefault="009F77CF" w:rsidP="009F77CF">
      <w:pPr>
        <w:rPr>
          <w:sz w:val="28"/>
          <w:szCs w:val="28"/>
        </w:rPr>
      </w:pPr>
      <w:r w:rsidRPr="009F77CF">
        <w:rPr>
          <w:rFonts w:hint="eastAsia"/>
          <w:sz w:val="28"/>
          <w:szCs w:val="28"/>
        </w:rPr>
        <w:t>在</w:t>
      </w:r>
      <w:r w:rsidRPr="009F77CF">
        <w:rPr>
          <w:sz w:val="28"/>
          <w:szCs w:val="28"/>
        </w:rPr>
        <w:t>"检索列"中，从下拉菜单"地方登记号、成果名称、成果第一完成单</w:t>
      </w:r>
      <w:r w:rsidRPr="009F77CF">
        <w:rPr>
          <w:sz w:val="28"/>
          <w:szCs w:val="28"/>
        </w:rPr>
        <w:lastRenderedPageBreak/>
        <w:t>位名称"选择条件，在检索内容对话框中录入与检索条件相对应的部分关键词或完整词条，如果手型指针没有指向要找的记录，可点击"定位查找"对话框中"找下一个按钮，直到找到所要的记录。当然也可通过移动手型指针定位要找的记录。</w:t>
      </w:r>
    </w:p>
    <w:p w14:paraId="56FC6AEA" w14:textId="77777777" w:rsidR="009F77CF" w:rsidRPr="009F77CF" w:rsidRDefault="009F77CF" w:rsidP="009F77CF">
      <w:pPr>
        <w:rPr>
          <w:sz w:val="28"/>
          <w:szCs w:val="28"/>
        </w:rPr>
      </w:pPr>
      <w:r w:rsidRPr="009F77CF">
        <w:rPr>
          <w:sz w:val="28"/>
          <w:szCs w:val="28"/>
        </w:rPr>
        <w:t>5．1．2．2 成果（记录）的修改、删除</w:t>
      </w:r>
    </w:p>
    <w:p w14:paraId="2C9E70BF" w14:textId="77777777" w:rsidR="009F77CF" w:rsidRPr="009F77CF" w:rsidRDefault="009F77CF" w:rsidP="009F77CF">
      <w:pPr>
        <w:rPr>
          <w:sz w:val="28"/>
          <w:szCs w:val="28"/>
        </w:rPr>
      </w:pPr>
      <w:r w:rsidRPr="009F77CF">
        <w:rPr>
          <w:rFonts w:hint="eastAsia"/>
          <w:sz w:val="28"/>
          <w:szCs w:val="28"/>
        </w:rPr>
        <w:t>用定位功能，找到要修改、删除的记录，然后就可对该成果信息进行修改、删除。</w:t>
      </w:r>
    </w:p>
    <w:p w14:paraId="55580BC7" w14:textId="77777777" w:rsidR="009F77CF" w:rsidRPr="009F77CF" w:rsidRDefault="009F77CF" w:rsidP="009F77CF">
      <w:pPr>
        <w:rPr>
          <w:sz w:val="28"/>
          <w:szCs w:val="28"/>
        </w:rPr>
      </w:pPr>
      <w:r w:rsidRPr="009F77CF">
        <w:rPr>
          <w:sz w:val="28"/>
          <w:szCs w:val="28"/>
        </w:rPr>
        <w:t>5．1．3 存储</w:t>
      </w:r>
    </w:p>
    <w:p w14:paraId="2DC8BA92" w14:textId="77777777" w:rsidR="009F77CF" w:rsidRPr="009F77CF" w:rsidRDefault="009F77CF" w:rsidP="009F77CF">
      <w:pPr>
        <w:rPr>
          <w:sz w:val="28"/>
          <w:szCs w:val="28"/>
        </w:rPr>
      </w:pPr>
      <w:r w:rsidRPr="009F77CF">
        <w:rPr>
          <w:rFonts w:hint="eastAsia"/>
          <w:sz w:val="28"/>
          <w:szCs w:val="28"/>
        </w:rPr>
        <w:t>存储是将录入的成果存到本地数据库中。成果入库前，系统首先按</w:t>
      </w:r>
      <w:r w:rsidRPr="009F77CF">
        <w:rPr>
          <w:sz w:val="28"/>
          <w:szCs w:val="28"/>
        </w:rPr>
        <w:t>"成果名称"进行查重，当</w:t>
      </w:r>
      <w:proofErr w:type="gramStart"/>
      <w:r w:rsidRPr="009F77CF">
        <w:rPr>
          <w:sz w:val="28"/>
          <w:szCs w:val="28"/>
        </w:rPr>
        <w:t>确定没</w:t>
      </w:r>
      <w:proofErr w:type="gramEnd"/>
      <w:r w:rsidRPr="009F77CF">
        <w:rPr>
          <w:sz w:val="28"/>
          <w:szCs w:val="28"/>
        </w:rPr>
        <w:t>发生重复时，系统才将此项成果存储进库。</w:t>
      </w:r>
    </w:p>
    <w:p w14:paraId="08AA2E63" w14:textId="77777777" w:rsidR="009F77CF" w:rsidRPr="009F77CF" w:rsidRDefault="009F77CF" w:rsidP="009F77CF">
      <w:pPr>
        <w:rPr>
          <w:sz w:val="28"/>
          <w:szCs w:val="28"/>
        </w:rPr>
      </w:pPr>
      <w:r w:rsidRPr="009F77CF">
        <w:rPr>
          <w:sz w:val="28"/>
          <w:szCs w:val="28"/>
        </w:rPr>
        <w:t xml:space="preserve">5．1．4 </w:t>
      </w:r>
      <w:proofErr w:type="gramStart"/>
      <w:r w:rsidRPr="009F77CF">
        <w:rPr>
          <w:sz w:val="28"/>
          <w:szCs w:val="28"/>
        </w:rPr>
        <w:t>改数据年</w:t>
      </w:r>
      <w:proofErr w:type="gramEnd"/>
    </w:p>
    <w:p w14:paraId="03C23A0D" w14:textId="77777777" w:rsidR="009F77CF" w:rsidRPr="009F77CF" w:rsidRDefault="009F77CF" w:rsidP="009F77CF">
      <w:pPr>
        <w:rPr>
          <w:sz w:val="28"/>
          <w:szCs w:val="28"/>
        </w:rPr>
      </w:pPr>
      <w:r w:rsidRPr="009F77CF">
        <w:rPr>
          <w:rFonts w:hint="eastAsia"/>
          <w:sz w:val="28"/>
          <w:szCs w:val="28"/>
        </w:rPr>
        <w:t>定位要更改年份的成果，点击</w:t>
      </w:r>
      <w:r w:rsidRPr="009F77CF">
        <w:rPr>
          <w:sz w:val="28"/>
          <w:szCs w:val="28"/>
        </w:rPr>
        <w:t>"</w:t>
      </w:r>
      <w:proofErr w:type="gramStart"/>
      <w:r w:rsidRPr="009F77CF">
        <w:rPr>
          <w:sz w:val="28"/>
          <w:szCs w:val="28"/>
        </w:rPr>
        <w:t>改数据年</w:t>
      </w:r>
      <w:proofErr w:type="gramEnd"/>
      <w:r w:rsidRPr="009F77CF">
        <w:rPr>
          <w:sz w:val="28"/>
          <w:szCs w:val="28"/>
        </w:rPr>
        <w:t>"按钮，系统即进入修改成果年份窗口。用户只需输入要更改的年份，按"确定"按钮后系统自动将该成果的年份改为用户指定的年份。</w:t>
      </w:r>
    </w:p>
    <w:p w14:paraId="4D39AD09" w14:textId="77777777" w:rsidR="009F77CF" w:rsidRPr="009F77CF" w:rsidRDefault="009F77CF" w:rsidP="009F77CF">
      <w:pPr>
        <w:rPr>
          <w:sz w:val="28"/>
          <w:szCs w:val="28"/>
        </w:rPr>
      </w:pPr>
      <w:r w:rsidRPr="009F77CF">
        <w:rPr>
          <w:sz w:val="28"/>
          <w:szCs w:val="28"/>
        </w:rPr>
        <w:t>5．1．4 改成果类型</w:t>
      </w:r>
    </w:p>
    <w:p w14:paraId="38B00178" w14:textId="77777777" w:rsidR="009F77CF" w:rsidRPr="009F77CF" w:rsidRDefault="009F77CF" w:rsidP="009F77CF">
      <w:pPr>
        <w:rPr>
          <w:sz w:val="28"/>
          <w:szCs w:val="28"/>
        </w:rPr>
      </w:pPr>
      <w:r w:rsidRPr="009F77CF">
        <w:rPr>
          <w:rFonts w:hint="eastAsia"/>
          <w:sz w:val="28"/>
          <w:szCs w:val="28"/>
        </w:rPr>
        <w:t>定位要更改类型的成果，点击</w:t>
      </w:r>
      <w:r w:rsidRPr="009F77CF">
        <w:rPr>
          <w:sz w:val="28"/>
          <w:szCs w:val="28"/>
        </w:rPr>
        <w:t>"改成果类型"按钮，系统即进入修改成果类型窗口。用户只需选择填入要更改的成果类型，按"确定"按钮后系统自动将该成果的类型改为用户指定的类型。</w:t>
      </w:r>
    </w:p>
    <w:p w14:paraId="53353235" w14:textId="77777777" w:rsidR="009F77CF" w:rsidRPr="009F77CF" w:rsidRDefault="009F77CF" w:rsidP="009F77CF">
      <w:pPr>
        <w:rPr>
          <w:sz w:val="28"/>
          <w:szCs w:val="28"/>
        </w:rPr>
      </w:pPr>
    </w:p>
    <w:p w14:paraId="3AD3FE62" w14:textId="77777777" w:rsidR="009F77CF" w:rsidRPr="009F77CF" w:rsidRDefault="009F77CF" w:rsidP="009F77CF">
      <w:pPr>
        <w:rPr>
          <w:sz w:val="28"/>
          <w:szCs w:val="28"/>
        </w:rPr>
      </w:pPr>
      <w:r w:rsidRPr="009F77CF">
        <w:rPr>
          <w:sz w:val="28"/>
          <w:szCs w:val="28"/>
        </w:rPr>
        <w:t>5．1．5打印登记表</w:t>
      </w:r>
    </w:p>
    <w:p w14:paraId="71D2DB5A" w14:textId="77777777" w:rsidR="009F77CF" w:rsidRPr="009F77CF" w:rsidRDefault="009F77CF" w:rsidP="009F77CF">
      <w:pPr>
        <w:rPr>
          <w:sz w:val="28"/>
          <w:szCs w:val="28"/>
        </w:rPr>
      </w:pPr>
      <w:r w:rsidRPr="009F77CF">
        <w:rPr>
          <w:rFonts w:hint="eastAsia"/>
          <w:sz w:val="28"/>
          <w:szCs w:val="28"/>
        </w:rPr>
        <w:t>定位某一成果记录，点击</w:t>
      </w:r>
      <w:r w:rsidRPr="009F77CF">
        <w:rPr>
          <w:sz w:val="28"/>
          <w:szCs w:val="28"/>
        </w:rPr>
        <w:t>"打印登记表"按钮即可按照标准格式打印含</w:t>
      </w:r>
      <w:r w:rsidRPr="009F77CF">
        <w:rPr>
          <w:sz w:val="28"/>
          <w:szCs w:val="28"/>
        </w:rPr>
        <w:lastRenderedPageBreak/>
        <w:t>有成果内容的"科技成果登记表"或空白"科技成果登记表"。打印规则为：按照固定格式打印，如果出现某些数据项超出了标准格式范围，将另附一页。</w:t>
      </w:r>
    </w:p>
    <w:p w14:paraId="4135FF29" w14:textId="77777777" w:rsidR="009F77CF" w:rsidRPr="009F77CF" w:rsidRDefault="009F77CF" w:rsidP="009F77CF">
      <w:pPr>
        <w:rPr>
          <w:sz w:val="28"/>
          <w:szCs w:val="28"/>
        </w:rPr>
      </w:pPr>
      <w:r w:rsidRPr="009F77CF">
        <w:rPr>
          <w:rFonts w:hint="eastAsia"/>
          <w:sz w:val="28"/>
          <w:szCs w:val="28"/>
        </w:rPr>
        <w:t>另外点击</w:t>
      </w:r>
      <w:r w:rsidRPr="009F77CF">
        <w:rPr>
          <w:sz w:val="28"/>
          <w:szCs w:val="28"/>
        </w:rPr>
        <w:t>"打印科技成果登记表"窗口中的"生成word文档"按</w:t>
      </w:r>
      <w:proofErr w:type="gramStart"/>
      <w:r w:rsidRPr="009F77CF">
        <w:rPr>
          <w:sz w:val="28"/>
          <w:szCs w:val="28"/>
        </w:rPr>
        <w:t>纽</w:t>
      </w:r>
      <w:proofErr w:type="gramEnd"/>
      <w:r w:rsidRPr="009F77CF">
        <w:rPr>
          <w:sz w:val="28"/>
          <w:szCs w:val="28"/>
        </w:rPr>
        <w:t>，还可以将"科技成果登记表"以word文档形式输出。</w:t>
      </w:r>
    </w:p>
    <w:p w14:paraId="4F8A9E49" w14:textId="77777777" w:rsidR="009F77CF" w:rsidRPr="009F77CF" w:rsidRDefault="009F77CF" w:rsidP="009F77CF">
      <w:pPr>
        <w:rPr>
          <w:sz w:val="28"/>
          <w:szCs w:val="28"/>
        </w:rPr>
      </w:pPr>
      <w:r w:rsidRPr="009F77CF">
        <w:rPr>
          <w:sz w:val="28"/>
          <w:szCs w:val="28"/>
        </w:rPr>
        <w:t>5．2单位信息的数据处理</w:t>
      </w:r>
    </w:p>
    <w:p w14:paraId="13E740EC" w14:textId="77777777" w:rsidR="009F77CF" w:rsidRPr="009F77CF" w:rsidRDefault="009F77CF" w:rsidP="009F77CF">
      <w:pPr>
        <w:rPr>
          <w:sz w:val="28"/>
          <w:szCs w:val="28"/>
        </w:rPr>
      </w:pPr>
      <w:r w:rsidRPr="009F77CF">
        <w:rPr>
          <w:rFonts w:hint="eastAsia"/>
          <w:sz w:val="28"/>
          <w:szCs w:val="28"/>
        </w:rPr>
        <w:t>点击菜单</w:t>
      </w:r>
      <w:r w:rsidRPr="009F77CF">
        <w:rPr>
          <w:sz w:val="28"/>
          <w:szCs w:val="28"/>
        </w:rPr>
        <w:t>"数据处理"下的"单位信息"即可进入单位信息的数据处理。</w:t>
      </w:r>
    </w:p>
    <w:p w14:paraId="29B24E84" w14:textId="77777777" w:rsidR="009F77CF" w:rsidRPr="009F77CF" w:rsidRDefault="009F77CF" w:rsidP="009F77CF">
      <w:pPr>
        <w:rPr>
          <w:sz w:val="28"/>
          <w:szCs w:val="28"/>
        </w:rPr>
      </w:pPr>
      <w:r w:rsidRPr="009F77CF">
        <w:rPr>
          <w:sz w:val="28"/>
          <w:szCs w:val="28"/>
        </w:rPr>
        <w:t>5．2．1 新增单位信息</w:t>
      </w:r>
    </w:p>
    <w:p w14:paraId="387ADAF2" w14:textId="77777777" w:rsidR="009F77CF" w:rsidRPr="009F77CF" w:rsidRDefault="009F77CF" w:rsidP="009F77CF">
      <w:pPr>
        <w:rPr>
          <w:sz w:val="28"/>
          <w:szCs w:val="28"/>
        </w:rPr>
      </w:pPr>
      <w:r w:rsidRPr="009F77CF">
        <w:rPr>
          <w:rFonts w:hint="eastAsia"/>
          <w:sz w:val="28"/>
          <w:szCs w:val="28"/>
        </w:rPr>
        <w:t>点击</w:t>
      </w:r>
      <w:r w:rsidRPr="009F77CF">
        <w:rPr>
          <w:sz w:val="28"/>
          <w:szCs w:val="28"/>
        </w:rPr>
        <w:t>"增加"按钮，系统会自动增加一条空记录，用户首先输入新增单位的名称，按"存储"按钮后双击该单位名称，即可进入该单位详细信息的录入窗口，</w:t>
      </w:r>
    </w:p>
    <w:p w14:paraId="5C2E4A35" w14:textId="77777777" w:rsidR="009F77CF" w:rsidRPr="009F77CF" w:rsidRDefault="009F77CF" w:rsidP="009F77CF">
      <w:pPr>
        <w:rPr>
          <w:sz w:val="28"/>
          <w:szCs w:val="28"/>
        </w:rPr>
      </w:pPr>
      <w:r w:rsidRPr="009F77CF">
        <w:rPr>
          <w:sz w:val="28"/>
          <w:szCs w:val="28"/>
        </w:rPr>
        <w:t>5．2．2 定位</w:t>
      </w:r>
    </w:p>
    <w:p w14:paraId="76E1BA5A" w14:textId="77777777" w:rsidR="009F77CF" w:rsidRPr="009F77CF" w:rsidRDefault="009F77CF" w:rsidP="009F77CF">
      <w:pPr>
        <w:rPr>
          <w:sz w:val="28"/>
          <w:szCs w:val="28"/>
        </w:rPr>
      </w:pPr>
      <w:r w:rsidRPr="009F77CF">
        <w:rPr>
          <w:rFonts w:hint="eastAsia"/>
          <w:sz w:val="28"/>
          <w:szCs w:val="28"/>
        </w:rPr>
        <w:t>首先在窗口右上的单位名称后的文本框中输入要查找的单位名称（可只输入名称的一部分），然后按</w:t>
      </w:r>
      <w:r w:rsidRPr="009F77CF">
        <w:rPr>
          <w:sz w:val="28"/>
          <w:szCs w:val="28"/>
        </w:rPr>
        <w:t xml:space="preserve"> "定位"按钮，如果系统查到该单位，</w:t>
      </w:r>
      <w:proofErr w:type="gramStart"/>
      <w:r w:rsidRPr="009F77CF">
        <w:rPr>
          <w:sz w:val="28"/>
          <w:szCs w:val="28"/>
        </w:rPr>
        <w:t>则数据</w:t>
      </w:r>
      <w:proofErr w:type="gramEnd"/>
      <w:r w:rsidRPr="009F77CF">
        <w:rPr>
          <w:sz w:val="28"/>
          <w:szCs w:val="28"/>
        </w:rPr>
        <w:t>窗口的手型指针指向该单位名称，双击该单位名称即可查看该单位的详细信息。</w:t>
      </w:r>
    </w:p>
    <w:p w14:paraId="4CB70C80" w14:textId="77777777" w:rsidR="009F77CF" w:rsidRPr="009F77CF" w:rsidRDefault="009F77CF" w:rsidP="009F77CF">
      <w:pPr>
        <w:rPr>
          <w:sz w:val="28"/>
          <w:szCs w:val="28"/>
        </w:rPr>
      </w:pPr>
      <w:r w:rsidRPr="009F77CF">
        <w:rPr>
          <w:rFonts w:hint="eastAsia"/>
          <w:sz w:val="28"/>
          <w:szCs w:val="28"/>
        </w:rPr>
        <w:t>当然也可直接通过移动手型指针定位要找的单位。</w:t>
      </w:r>
    </w:p>
    <w:p w14:paraId="25676371" w14:textId="77777777" w:rsidR="009F77CF" w:rsidRPr="009F77CF" w:rsidRDefault="009F77CF" w:rsidP="009F77CF">
      <w:pPr>
        <w:rPr>
          <w:sz w:val="28"/>
          <w:szCs w:val="28"/>
        </w:rPr>
      </w:pPr>
      <w:r w:rsidRPr="009F77CF">
        <w:rPr>
          <w:sz w:val="28"/>
          <w:szCs w:val="28"/>
        </w:rPr>
        <w:t>5．2．3 查询、修改、删除单位信息</w:t>
      </w:r>
    </w:p>
    <w:p w14:paraId="0A5EB0D5" w14:textId="77777777" w:rsidR="009F77CF" w:rsidRPr="009F77CF" w:rsidRDefault="009F77CF" w:rsidP="009F77CF">
      <w:pPr>
        <w:rPr>
          <w:sz w:val="28"/>
          <w:szCs w:val="28"/>
        </w:rPr>
      </w:pPr>
      <w:r w:rsidRPr="009F77CF">
        <w:rPr>
          <w:rFonts w:hint="eastAsia"/>
          <w:sz w:val="28"/>
          <w:szCs w:val="28"/>
        </w:rPr>
        <w:t>首先定位要查询、修改、删除的单位，对要查询的单位信息，定位后双击该单位名称即可进行查询；对要删除的单位信息，定位后按</w:t>
      </w:r>
      <w:r w:rsidRPr="009F77CF">
        <w:rPr>
          <w:sz w:val="28"/>
          <w:szCs w:val="28"/>
        </w:rPr>
        <w:t>"删除"按钮即可进行删除；对要修改的单位信息，定位后双击该单位名称，打开单位详细信息窗口即可进行修改。</w:t>
      </w:r>
    </w:p>
    <w:p w14:paraId="6DB2997E" w14:textId="77777777" w:rsidR="009F77CF" w:rsidRPr="009F77CF" w:rsidRDefault="009F77CF" w:rsidP="009F77CF">
      <w:pPr>
        <w:rPr>
          <w:sz w:val="28"/>
          <w:szCs w:val="28"/>
        </w:rPr>
      </w:pPr>
      <w:r w:rsidRPr="009F77CF">
        <w:rPr>
          <w:sz w:val="28"/>
          <w:szCs w:val="28"/>
        </w:rPr>
        <w:lastRenderedPageBreak/>
        <w:t>5．2．4 定义所属二级单位情况</w:t>
      </w:r>
    </w:p>
    <w:p w14:paraId="77B766DD" w14:textId="77777777" w:rsidR="009F77CF" w:rsidRPr="009F77CF" w:rsidRDefault="009F77CF" w:rsidP="009F77CF">
      <w:pPr>
        <w:rPr>
          <w:sz w:val="28"/>
          <w:szCs w:val="28"/>
        </w:rPr>
      </w:pPr>
      <w:r w:rsidRPr="009F77CF">
        <w:rPr>
          <w:rFonts w:hint="eastAsia"/>
          <w:sz w:val="28"/>
          <w:szCs w:val="28"/>
        </w:rPr>
        <w:t>首先定位要增加二级单位信息的单位，然后点击</w:t>
      </w:r>
      <w:r w:rsidRPr="009F77CF">
        <w:rPr>
          <w:sz w:val="28"/>
          <w:szCs w:val="28"/>
        </w:rPr>
        <w:t>"所属二级单位情况"按钮，即可增、</w:t>
      </w:r>
      <w:proofErr w:type="gramStart"/>
      <w:r w:rsidRPr="009F77CF">
        <w:rPr>
          <w:sz w:val="28"/>
          <w:szCs w:val="28"/>
        </w:rPr>
        <w:t>删</w:t>
      </w:r>
      <w:proofErr w:type="gramEnd"/>
      <w:r w:rsidRPr="009F77CF">
        <w:rPr>
          <w:sz w:val="28"/>
          <w:szCs w:val="28"/>
        </w:rPr>
        <w:t>、</w:t>
      </w:r>
      <w:proofErr w:type="gramStart"/>
      <w:r w:rsidRPr="009F77CF">
        <w:rPr>
          <w:sz w:val="28"/>
          <w:szCs w:val="28"/>
        </w:rPr>
        <w:t>改该单位</w:t>
      </w:r>
      <w:proofErr w:type="gramEnd"/>
      <w:r w:rsidRPr="009F77CF">
        <w:rPr>
          <w:sz w:val="28"/>
          <w:szCs w:val="28"/>
        </w:rPr>
        <w:t>的二级单位信息。</w:t>
      </w:r>
    </w:p>
    <w:p w14:paraId="51F2224C" w14:textId="77777777" w:rsidR="009F77CF" w:rsidRPr="009F77CF" w:rsidRDefault="009F77CF" w:rsidP="009F77CF">
      <w:pPr>
        <w:rPr>
          <w:sz w:val="28"/>
          <w:szCs w:val="28"/>
        </w:rPr>
      </w:pPr>
      <w:r w:rsidRPr="009F77CF">
        <w:rPr>
          <w:sz w:val="28"/>
          <w:szCs w:val="28"/>
        </w:rPr>
        <w:t>5．2．5定义单位学科带头人（技术专家）</w:t>
      </w:r>
    </w:p>
    <w:p w14:paraId="0876B24E" w14:textId="511A9ABF" w:rsidR="00A223D1" w:rsidRPr="009F77CF" w:rsidRDefault="009F77CF" w:rsidP="009F77CF">
      <w:pPr>
        <w:rPr>
          <w:sz w:val="28"/>
          <w:szCs w:val="28"/>
        </w:rPr>
      </w:pPr>
      <w:r w:rsidRPr="009F77CF">
        <w:rPr>
          <w:rFonts w:hint="eastAsia"/>
          <w:sz w:val="28"/>
          <w:szCs w:val="28"/>
        </w:rPr>
        <w:t>首先定位要增加学科带头人（技术专家）的单位，然后点击</w:t>
      </w:r>
      <w:r w:rsidRPr="009F77CF">
        <w:rPr>
          <w:sz w:val="28"/>
          <w:szCs w:val="28"/>
        </w:rPr>
        <w:t>"学科带头人（技术专家）"按钮，即可增、</w:t>
      </w:r>
      <w:proofErr w:type="gramStart"/>
      <w:r w:rsidRPr="009F77CF">
        <w:rPr>
          <w:sz w:val="28"/>
          <w:szCs w:val="28"/>
        </w:rPr>
        <w:t>删</w:t>
      </w:r>
      <w:proofErr w:type="gramEnd"/>
      <w:r w:rsidRPr="009F77CF">
        <w:rPr>
          <w:sz w:val="28"/>
          <w:szCs w:val="28"/>
        </w:rPr>
        <w:t>、</w:t>
      </w:r>
      <w:proofErr w:type="gramStart"/>
      <w:r w:rsidRPr="009F77CF">
        <w:rPr>
          <w:sz w:val="28"/>
          <w:szCs w:val="28"/>
        </w:rPr>
        <w:t>改该单位</w:t>
      </w:r>
      <w:proofErr w:type="gramEnd"/>
      <w:r w:rsidRPr="009F77CF">
        <w:rPr>
          <w:sz w:val="28"/>
          <w:szCs w:val="28"/>
        </w:rPr>
        <w:t>的学科带头人（技术专家）信息</w:t>
      </w:r>
    </w:p>
    <w:sectPr w:rsidR="00A223D1" w:rsidRPr="009F77C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3D1"/>
    <w:rsid w:val="009F77CF"/>
    <w:rsid w:val="00A223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88B16A-E306-4499-A74A-979A33D2B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77CF"/>
    <w:rPr>
      <w:sz w:val="18"/>
      <w:szCs w:val="18"/>
    </w:rPr>
  </w:style>
  <w:style w:type="character" w:customStyle="1" w:styleId="a4">
    <w:name w:val="批注框文本 字符"/>
    <w:basedOn w:val="a0"/>
    <w:link w:val="a3"/>
    <w:uiPriority w:val="99"/>
    <w:semiHidden/>
    <w:rsid w:val="009F77C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428</Words>
  <Characters>2441</Characters>
  <Application>Microsoft Office Word</Application>
  <DocSecurity>0</DocSecurity>
  <Lines>20</Lines>
  <Paragraphs>5</Paragraphs>
  <ScaleCrop>false</ScaleCrop>
  <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dc:creator>
  <cp:keywords/>
  <dc:description/>
  <cp:lastModifiedBy>szs</cp:lastModifiedBy>
  <cp:revision>3</cp:revision>
  <cp:lastPrinted>2022-01-23T04:01:00Z</cp:lastPrinted>
  <dcterms:created xsi:type="dcterms:W3CDTF">2022-01-23T04:00:00Z</dcterms:created>
  <dcterms:modified xsi:type="dcterms:W3CDTF">2022-01-23T04:02:00Z</dcterms:modified>
</cp:coreProperties>
</file>