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82412" w14:textId="6B239C5D" w:rsidR="00177BE0" w:rsidRPr="00177BE0" w:rsidRDefault="00177BE0" w:rsidP="00177BE0">
      <w:pPr>
        <w:jc w:val="center"/>
        <w:rPr>
          <w:sz w:val="24"/>
          <w:szCs w:val="24"/>
        </w:rPr>
      </w:pPr>
      <w:bookmarkStart w:id="0" w:name="_GoBack"/>
      <w:r w:rsidRPr="00177BE0">
        <w:rPr>
          <w:rFonts w:hint="eastAsia"/>
          <w:sz w:val="24"/>
          <w:szCs w:val="24"/>
        </w:rPr>
        <w:t>数据导入</w:t>
      </w:r>
    </w:p>
    <w:bookmarkEnd w:id="0"/>
    <w:p w14:paraId="5B8C992F" w14:textId="77777777" w:rsidR="00177BE0" w:rsidRPr="00177BE0" w:rsidRDefault="00177BE0" w:rsidP="00177BE0">
      <w:pPr>
        <w:rPr>
          <w:sz w:val="24"/>
          <w:szCs w:val="24"/>
        </w:rPr>
      </w:pPr>
    </w:p>
    <w:p w14:paraId="3BDD8753" w14:textId="77777777" w:rsidR="00177BE0" w:rsidRPr="00177BE0" w:rsidRDefault="00177BE0" w:rsidP="00177BE0">
      <w:pPr>
        <w:rPr>
          <w:sz w:val="24"/>
          <w:szCs w:val="24"/>
        </w:rPr>
      </w:pPr>
      <w:r w:rsidRPr="00177BE0">
        <w:rPr>
          <w:rFonts w:hint="eastAsia"/>
          <w:sz w:val="24"/>
          <w:szCs w:val="24"/>
        </w:rPr>
        <w:t xml:space="preserve">　　数据导入的功能是将下属成果管理部门或成果完成单位上报的成果数据经过系统和人工</w:t>
      </w:r>
      <w:proofErr w:type="gramStart"/>
      <w:r w:rsidRPr="00177BE0">
        <w:rPr>
          <w:rFonts w:hint="eastAsia"/>
          <w:sz w:val="24"/>
          <w:szCs w:val="24"/>
        </w:rPr>
        <w:t>查重处理</w:t>
      </w:r>
      <w:proofErr w:type="gramEnd"/>
      <w:r w:rsidRPr="00177BE0">
        <w:rPr>
          <w:rFonts w:hint="eastAsia"/>
          <w:sz w:val="24"/>
          <w:szCs w:val="24"/>
        </w:rPr>
        <w:t>后，按照规定的格式存储在本成果管理部门的成果数据数据库中。</w:t>
      </w:r>
    </w:p>
    <w:p w14:paraId="3C9D6088" w14:textId="77777777" w:rsidR="00177BE0" w:rsidRPr="00177BE0" w:rsidRDefault="00177BE0" w:rsidP="00177BE0">
      <w:pPr>
        <w:rPr>
          <w:sz w:val="24"/>
          <w:szCs w:val="24"/>
        </w:rPr>
      </w:pPr>
      <w:r w:rsidRPr="00177BE0">
        <w:rPr>
          <w:rFonts w:hint="eastAsia"/>
          <w:sz w:val="24"/>
          <w:szCs w:val="24"/>
        </w:rPr>
        <w:t>由于成果完成单位不存在下属机构，因而没有数据导入功能。对于成果管理机构上报的数据，一般来说数据量要大些，上报的频率要小些，而这些机构（下级机构）我们是可控的；而对具体的成果完成单位，上报数据的量要小些，上报的频率要大些，而这些成果完成单位是随机的，是不可控的。针对以上情况，在数据导入时，分为两种导入方式，一是对成果完成单位的数据导入，二是对成果管理机构的数据导入。</w:t>
      </w:r>
    </w:p>
    <w:p w14:paraId="7C8D1207" w14:textId="77777777" w:rsidR="00177BE0" w:rsidRPr="00177BE0" w:rsidRDefault="00177BE0" w:rsidP="00177BE0">
      <w:pPr>
        <w:rPr>
          <w:sz w:val="24"/>
          <w:szCs w:val="24"/>
        </w:rPr>
      </w:pPr>
    </w:p>
    <w:p w14:paraId="4AF98177" w14:textId="77777777" w:rsidR="00177BE0" w:rsidRPr="00177BE0" w:rsidRDefault="00177BE0" w:rsidP="00177BE0">
      <w:pPr>
        <w:rPr>
          <w:sz w:val="24"/>
          <w:szCs w:val="24"/>
        </w:rPr>
      </w:pPr>
      <w:r w:rsidRPr="00177BE0">
        <w:rPr>
          <w:sz w:val="24"/>
          <w:szCs w:val="24"/>
        </w:rPr>
        <w:t>6．1 数据导入</w:t>
      </w:r>
    </w:p>
    <w:p w14:paraId="60E893DC"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1、单击"请选择要导入文件"按钮，选择成果完成单位或下属机构的上报文件。注意：成果完成单位的上报文件名为：cgsbqy.arj(7.0以前版本)或cgsbqy.zip(7.0以后版本)，成果管理机构上报的文件名为：</w:t>
      </w:r>
      <w:proofErr w:type="spellStart"/>
      <w:r w:rsidRPr="00177BE0">
        <w:rPr>
          <w:sz w:val="24"/>
          <w:szCs w:val="24"/>
        </w:rPr>
        <w:t>cgsb</w:t>
      </w:r>
      <w:proofErr w:type="spellEnd"/>
      <w:r w:rsidRPr="00177BE0">
        <w:rPr>
          <w:sz w:val="24"/>
          <w:szCs w:val="24"/>
        </w:rPr>
        <w:t>***.</w:t>
      </w:r>
      <w:proofErr w:type="spellStart"/>
      <w:r w:rsidRPr="00177BE0">
        <w:rPr>
          <w:sz w:val="24"/>
          <w:szCs w:val="24"/>
        </w:rPr>
        <w:t>arj</w:t>
      </w:r>
      <w:proofErr w:type="spellEnd"/>
      <w:r w:rsidRPr="00177BE0">
        <w:rPr>
          <w:sz w:val="24"/>
          <w:szCs w:val="24"/>
        </w:rPr>
        <w:t>(7.0以前版本)或</w:t>
      </w:r>
      <w:proofErr w:type="spellStart"/>
      <w:r w:rsidRPr="00177BE0">
        <w:rPr>
          <w:sz w:val="24"/>
          <w:szCs w:val="24"/>
        </w:rPr>
        <w:t>cgsb</w:t>
      </w:r>
      <w:proofErr w:type="spellEnd"/>
      <w:r w:rsidRPr="00177BE0">
        <w:rPr>
          <w:sz w:val="24"/>
          <w:szCs w:val="24"/>
        </w:rPr>
        <w:t>***.zip(7.0以前版本)，其中："***"表示该管理机构的机构代码。如果选择的文件名不正确，系统会提示"所选文件非上报文件，请重新选择"，用户可重新选择，直至正确为止。另外如果用户注册</w:t>
      </w:r>
      <w:proofErr w:type="gramStart"/>
      <w:r w:rsidRPr="00177BE0">
        <w:rPr>
          <w:sz w:val="24"/>
          <w:szCs w:val="24"/>
        </w:rPr>
        <w:t>成完成</w:t>
      </w:r>
      <w:proofErr w:type="gramEnd"/>
      <w:r w:rsidRPr="00177BE0">
        <w:rPr>
          <w:sz w:val="24"/>
          <w:szCs w:val="24"/>
        </w:rPr>
        <w:t>单位，则只能导入完成单位的上报文件cgsbqy.arj或cgsbqy.zip。</w:t>
      </w:r>
    </w:p>
    <w:p w14:paraId="557D52C3" w14:textId="77777777" w:rsidR="00177BE0" w:rsidRPr="00177BE0" w:rsidRDefault="00177BE0" w:rsidP="00177BE0">
      <w:pPr>
        <w:rPr>
          <w:sz w:val="24"/>
          <w:szCs w:val="24"/>
        </w:rPr>
      </w:pPr>
      <w:r w:rsidRPr="00177BE0">
        <w:rPr>
          <w:rFonts w:hint="eastAsia"/>
          <w:sz w:val="24"/>
          <w:szCs w:val="24"/>
        </w:rPr>
        <w:t>用户选择</w:t>
      </w:r>
      <w:proofErr w:type="gramStart"/>
      <w:r w:rsidRPr="00177BE0">
        <w:rPr>
          <w:rFonts w:hint="eastAsia"/>
          <w:sz w:val="24"/>
          <w:szCs w:val="24"/>
        </w:rPr>
        <w:t>完正确</w:t>
      </w:r>
      <w:proofErr w:type="gramEnd"/>
      <w:r w:rsidRPr="00177BE0">
        <w:rPr>
          <w:rFonts w:hint="eastAsia"/>
          <w:sz w:val="24"/>
          <w:szCs w:val="24"/>
        </w:rPr>
        <w:t>的上报文件后，系统会自动对上报文件进行解包。</w:t>
      </w:r>
    </w:p>
    <w:p w14:paraId="43DCD5A3"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2、单击"导入"按钮，将导入文件所打包的成果存入临时库；</w:t>
      </w:r>
    </w:p>
    <w:p w14:paraId="09FC9D0B" w14:textId="77777777" w:rsidR="00177BE0" w:rsidRPr="00177BE0" w:rsidRDefault="00177BE0" w:rsidP="00177BE0">
      <w:pPr>
        <w:rPr>
          <w:sz w:val="24"/>
          <w:szCs w:val="24"/>
        </w:rPr>
      </w:pPr>
      <w:r w:rsidRPr="00177BE0">
        <w:rPr>
          <w:rFonts w:hint="eastAsia"/>
          <w:sz w:val="24"/>
          <w:szCs w:val="24"/>
        </w:rPr>
        <w:lastRenderedPageBreak/>
        <w:t>单击</w:t>
      </w:r>
      <w:r w:rsidRPr="00177BE0">
        <w:rPr>
          <w:sz w:val="24"/>
          <w:szCs w:val="24"/>
        </w:rPr>
        <w:t>"导入"按钮后，系统会提示用户选择此批导入的上报成果应归属的成果机构，用户必须选择，否则系统会予以提示。用户选择成果归属机构后，系统会将解包后的数据存储到一个临时库中，其具体内容在屏幕上显示出来。</w:t>
      </w:r>
    </w:p>
    <w:p w14:paraId="3B2165C5"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3、单击"</w:t>
      </w:r>
      <w:proofErr w:type="gramStart"/>
      <w:r w:rsidRPr="00177BE0">
        <w:rPr>
          <w:sz w:val="24"/>
          <w:szCs w:val="24"/>
        </w:rPr>
        <w:t>排重</w:t>
      </w:r>
      <w:proofErr w:type="gramEnd"/>
      <w:r w:rsidRPr="00177BE0">
        <w:rPr>
          <w:sz w:val="24"/>
          <w:szCs w:val="24"/>
        </w:rPr>
        <w:t>"或"删除"按钮，对导入的成果</w:t>
      </w:r>
      <w:proofErr w:type="gramStart"/>
      <w:r w:rsidRPr="00177BE0">
        <w:rPr>
          <w:sz w:val="24"/>
          <w:szCs w:val="24"/>
        </w:rPr>
        <w:t>进行排重或</w:t>
      </w:r>
      <w:proofErr w:type="gramEnd"/>
      <w:r w:rsidRPr="00177BE0">
        <w:rPr>
          <w:sz w:val="24"/>
          <w:szCs w:val="24"/>
        </w:rPr>
        <w:t>修改删除操作；</w:t>
      </w:r>
    </w:p>
    <w:p w14:paraId="0B4A07F1" w14:textId="77777777" w:rsidR="00177BE0" w:rsidRPr="00177BE0" w:rsidRDefault="00177BE0" w:rsidP="00177BE0">
      <w:pPr>
        <w:rPr>
          <w:sz w:val="24"/>
          <w:szCs w:val="24"/>
        </w:rPr>
      </w:pPr>
      <w:r w:rsidRPr="00177BE0">
        <w:rPr>
          <w:rFonts w:hint="eastAsia"/>
          <w:sz w:val="24"/>
          <w:szCs w:val="24"/>
        </w:rPr>
        <w:t>可采用搜索的方法辅助查重，具体操作步骤为：</w:t>
      </w:r>
    </w:p>
    <w:p w14:paraId="321F6611"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1）、在"当前排重项/搜索项"下拉表中，</w:t>
      </w:r>
      <w:proofErr w:type="gramStart"/>
      <w:r w:rsidRPr="00177BE0">
        <w:rPr>
          <w:sz w:val="24"/>
          <w:szCs w:val="24"/>
        </w:rPr>
        <w:t>选择排重数据项</w:t>
      </w:r>
      <w:proofErr w:type="gramEnd"/>
      <w:r w:rsidRPr="00177BE0">
        <w:rPr>
          <w:sz w:val="24"/>
          <w:szCs w:val="24"/>
        </w:rPr>
        <w:t>；</w:t>
      </w:r>
    </w:p>
    <w:p w14:paraId="799B78E2"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2）、在"请键入搜索内容"录入框中输入要搜索的具体内容；</w:t>
      </w:r>
    </w:p>
    <w:p w14:paraId="5C7966B8"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3）、点击"搜索"按钮，系统自动在以前导入的成果中查找与搜索内容相匹配的成果，如有满足条件的成果，系统在屏幕的下方开</w:t>
      </w:r>
      <w:proofErr w:type="gramStart"/>
      <w:r w:rsidRPr="00177BE0">
        <w:rPr>
          <w:sz w:val="24"/>
          <w:szCs w:val="24"/>
        </w:rPr>
        <w:t>一</w:t>
      </w:r>
      <w:proofErr w:type="gramEnd"/>
      <w:r w:rsidRPr="00177BE0">
        <w:rPr>
          <w:sz w:val="24"/>
          <w:szCs w:val="24"/>
        </w:rPr>
        <w:t>窗口，并将查找出的成果在此窗口中显示出来，然后操作人员可依照显示信息对要导入的成果人工比较和排重。</w:t>
      </w:r>
    </w:p>
    <w:p w14:paraId="38667AFC" w14:textId="77777777" w:rsidR="00177BE0" w:rsidRPr="00177BE0" w:rsidRDefault="00177BE0" w:rsidP="00177BE0">
      <w:pPr>
        <w:rPr>
          <w:sz w:val="24"/>
          <w:szCs w:val="24"/>
        </w:rPr>
      </w:pPr>
    </w:p>
    <w:p w14:paraId="4E88DCBA"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4、单击"存储"按钮，对经过处理的成果存储入库；</w:t>
      </w:r>
    </w:p>
    <w:p w14:paraId="7388BAD6" w14:textId="77777777" w:rsidR="00177BE0" w:rsidRPr="00177BE0" w:rsidRDefault="00177BE0" w:rsidP="00177BE0">
      <w:pPr>
        <w:rPr>
          <w:sz w:val="24"/>
          <w:szCs w:val="24"/>
        </w:rPr>
      </w:pPr>
      <w:r w:rsidRPr="00177BE0">
        <w:rPr>
          <w:rFonts w:hint="eastAsia"/>
          <w:sz w:val="24"/>
          <w:szCs w:val="24"/>
        </w:rPr>
        <w:t>当系统确认没有重复的成果（没有成果名称和完成单位完全相同的成果）存在时，</w:t>
      </w:r>
      <w:r w:rsidRPr="00177BE0">
        <w:rPr>
          <w:sz w:val="24"/>
          <w:szCs w:val="24"/>
        </w:rPr>
        <w:t>"存储"按钮才被打开，此时单击"存储"按钮，就可将导入的并经过加工的成果存储进库。</w:t>
      </w:r>
    </w:p>
    <w:p w14:paraId="5F7499D4"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5、在"存储"之前，可对导入的成果更改年份：选中要更改年份的成果，点击"更改年份"按钮，即可更改选中成果的年份。更改方法同"数据处理"中的"更改年份"功能。</w:t>
      </w:r>
    </w:p>
    <w:p w14:paraId="173E3E0C" w14:textId="77777777" w:rsidR="00177BE0" w:rsidRPr="00177BE0" w:rsidRDefault="00177BE0" w:rsidP="00177BE0">
      <w:pPr>
        <w:rPr>
          <w:sz w:val="24"/>
          <w:szCs w:val="24"/>
        </w:rPr>
      </w:pPr>
    </w:p>
    <w:p w14:paraId="49DF18A4" w14:textId="77777777" w:rsidR="00177BE0" w:rsidRPr="00177BE0" w:rsidRDefault="00177BE0" w:rsidP="00177BE0">
      <w:pPr>
        <w:rPr>
          <w:sz w:val="24"/>
          <w:szCs w:val="24"/>
        </w:rPr>
      </w:pPr>
      <w:r w:rsidRPr="00177BE0">
        <w:rPr>
          <w:rFonts w:hint="eastAsia"/>
          <w:sz w:val="24"/>
          <w:szCs w:val="24"/>
        </w:rPr>
        <w:t xml:space="preserve">　　</w:t>
      </w:r>
      <w:r w:rsidRPr="00177BE0">
        <w:rPr>
          <w:sz w:val="24"/>
          <w:szCs w:val="24"/>
        </w:rPr>
        <w:t>6．2同名覆盖</w:t>
      </w:r>
    </w:p>
    <w:p w14:paraId="0EC133F5" w14:textId="77777777" w:rsidR="00177BE0" w:rsidRPr="00177BE0" w:rsidRDefault="00177BE0" w:rsidP="00177BE0">
      <w:pPr>
        <w:rPr>
          <w:sz w:val="24"/>
          <w:szCs w:val="24"/>
        </w:rPr>
      </w:pPr>
      <w:r w:rsidRPr="00177BE0">
        <w:rPr>
          <w:rFonts w:hint="eastAsia"/>
          <w:sz w:val="24"/>
          <w:szCs w:val="24"/>
        </w:rPr>
        <w:t xml:space="preserve">　　用户按</w:t>
      </w:r>
      <w:r w:rsidRPr="00177BE0">
        <w:rPr>
          <w:sz w:val="24"/>
          <w:szCs w:val="24"/>
        </w:rPr>
        <w:t>"导入"按钮，将导入文件所打包的成果存入临时库后，可不按"存储"</w:t>
      </w:r>
      <w:r w:rsidRPr="00177BE0">
        <w:rPr>
          <w:sz w:val="24"/>
          <w:szCs w:val="24"/>
        </w:rPr>
        <w:lastRenderedPageBreak/>
        <w:t>按钮，而直接按"同名覆盖"按钮将临时库中的成果存储入库。所谓"同名覆盖",即：如果新导入的成果与已入库成果同名，则系统自动用新导入的成果覆盖库中已有的同名成果。</w:t>
      </w:r>
    </w:p>
    <w:p w14:paraId="24F2F275" w14:textId="77777777" w:rsidR="00177BE0" w:rsidRPr="00177BE0" w:rsidRDefault="00177BE0" w:rsidP="00177BE0">
      <w:pPr>
        <w:rPr>
          <w:sz w:val="24"/>
          <w:szCs w:val="24"/>
        </w:rPr>
      </w:pPr>
    </w:p>
    <w:p w14:paraId="174C2BAD" w14:textId="77777777" w:rsidR="00177BE0" w:rsidRPr="00177BE0" w:rsidRDefault="00177BE0" w:rsidP="00177BE0">
      <w:pPr>
        <w:rPr>
          <w:sz w:val="24"/>
          <w:szCs w:val="24"/>
        </w:rPr>
      </w:pPr>
      <w:r w:rsidRPr="00177BE0">
        <w:rPr>
          <w:sz w:val="24"/>
          <w:szCs w:val="24"/>
        </w:rPr>
        <w:t>6．3 数据导入需注意的问题：</w:t>
      </w:r>
    </w:p>
    <w:p w14:paraId="40DF4A70" w14:textId="60345606" w:rsidR="00365C2D" w:rsidRPr="00177BE0" w:rsidRDefault="00177BE0" w:rsidP="00177BE0">
      <w:pPr>
        <w:rPr>
          <w:sz w:val="24"/>
          <w:szCs w:val="24"/>
        </w:rPr>
      </w:pPr>
      <w:r w:rsidRPr="00177BE0">
        <w:rPr>
          <w:rFonts w:hint="eastAsia"/>
          <w:sz w:val="24"/>
          <w:szCs w:val="24"/>
        </w:rPr>
        <w:t xml:space="preserve">　　在数据导入时，需要注意的是：导入的文件一定要是压缩文件，文件名的后缀为</w:t>
      </w:r>
      <w:proofErr w:type="spellStart"/>
      <w:r w:rsidRPr="00177BE0">
        <w:rPr>
          <w:sz w:val="24"/>
          <w:szCs w:val="24"/>
        </w:rPr>
        <w:t>arj</w:t>
      </w:r>
      <w:proofErr w:type="spellEnd"/>
      <w:r w:rsidRPr="00177BE0">
        <w:rPr>
          <w:sz w:val="24"/>
          <w:szCs w:val="24"/>
        </w:rPr>
        <w:t>(7.0以前版本)或zip(7.0以后版本)，成果完成单位的压缩文件名为：cgsbqy.arj或cgsbqy.zip，成果管理机构的压缩文件名为：cgsb***.arj或cgsb***.zip，其中***表示该机构的机构代码；导入过程实际上包括以下几个过程，首先进行文件的有效性检验，再将需导入的数据装载</w:t>
      </w:r>
      <w:proofErr w:type="gramStart"/>
      <w:r w:rsidRPr="00177BE0">
        <w:rPr>
          <w:sz w:val="24"/>
          <w:szCs w:val="24"/>
        </w:rPr>
        <w:t>进临时</w:t>
      </w:r>
      <w:proofErr w:type="gramEnd"/>
      <w:r w:rsidRPr="00177BE0">
        <w:rPr>
          <w:sz w:val="24"/>
          <w:szCs w:val="24"/>
        </w:rPr>
        <w:t>数据库，然后</w:t>
      </w:r>
      <w:proofErr w:type="gramStart"/>
      <w:r w:rsidRPr="00177BE0">
        <w:rPr>
          <w:sz w:val="24"/>
          <w:szCs w:val="24"/>
        </w:rPr>
        <w:t>进行查重处理</w:t>
      </w:r>
      <w:proofErr w:type="gramEnd"/>
      <w:r w:rsidRPr="00177BE0">
        <w:rPr>
          <w:sz w:val="24"/>
          <w:szCs w:val="24"/>
        </w:rPr>
        <w:t>，</w:t>
      </w:r>
      <w:proofErr w:type="gramStart"/>
      <w:r w:rsidRPr="00177BE0">
        <w:rPr>
          <w:sz w:val="24"/>
          <w:szCs w:val="24"/>
        </w:rPr>
        <w:t>查重是</w:t>
      </w:r>
      <w:proofErr w:type="gramEnd"/>
      <w:r w:rsidRPr="00177BE0">
        <w:rPr>
          <w:sz w:val="24"/>
          <w:szCs w:val="24"/>
        </w:rPr>
        <w:t>根据成果名称和完成单位进行</w:t>
      </w:r>
      <w:proofErr w:type="gramStart"/>
      <w:r w:rsidRPr="00177BE0">
        <w:rPr>
          <w:sz w:val="24"/>
          <w:szCs w:val="24"/>
        </w:rPr>
        <w:t>比较查重的</w:t>
      </w:r>
      <w:proofErr w:type="gramEnd"/>
      <w:r w:rsidRPr="00177BE0">
        <w:rPr>
          <w:sz w:val="24"/>
          <w:szCs w:val="24"/>
        </w:rPr>
        <w:t>，</w:t>
      </w:r>
      <w:proofErr w:type="gramStart"/>
      <w:r w:rsidRPr="00177BE0">
        <w:rPr>
          <w:sz w:val="24"/>
          <w:szCs w:val="24"/>
        </w:rPr>
        <w:t>查重时</w:t>
      </w:r>
      <w:proofErr w:type="gramEnd"/>
      <w:r w:rsidRPr="00177BE0">
        <w:rPr>
          <w:sz w:val="24"/>
          <w:szCs w:val="24"/>
        </w:rPr>
        <w:t>首先对成果名称进行排序，成果名称和完成单位完全</w:t>
      </w:r>
      <w:r w:rsidRPr="00177BE0">
        <w:rPr>
          <w:rFonts w:hint="eastAsia"/>
          <w:sz w:val="24"/>
          <w:szCs w:val="24"/>
        </w:rPr>
        <w:t>相同时，系统会自动提示用户对重复的成果进行修改或删除，直至没有重复为止。当系统判断没有重复的成果后，才能将经过处理的临时库中的数据存储进库。</w:t>
      </w:r>
    </w:p>
    <w:sectPr w:rsidR="00365C2D" w:rsidRPr="00177B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C2D"/>
    <w:rsid w:val="00177BE0"/>
    <w:rsid w:val="00365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26EFEA-0CC2-4EE1-BF31-288CE56D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7BE0"/>
    <w:rPr>
      <w:sz w:val="18"/>
      <w:szCs w:val="18"/>
    </w:rPr>
  </w:style>
  <w:style w:type="character" w:customStyle="1" w:styleId="a4">
    <w:name w:val="批注框文本 字符"/>
    <w:basedOn w:val="a0"/>
    <w:link w:val="a3"/>
    <w:uiPriority w:val="99"/>
    <w:semiHidden/>
    <w:rsid w:val="00177BE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dc:creator>
  <cp:keywords/>
  <dc:description/>
  <cp:lastModifiedBy>szs</cp:lastModifiedBy>
  <cp:revision>3</cp:revision>
  <cp:lastPrinted>2022-01-23T04:04:00Z</cp:lastPrinted>
  <dcterms:created xsi:type="dcterms:W3CDTF">2022-01-23T04:04:00Z</dcterms:created>
  <dcterms:modified xsi:type="dcterms:W3CDTF">2022-01-23T04:04:00Z</dcterms:modified>
</cp:coreProperties>
</file>