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hint="eastAsia" w:ascii="方正小标宋简体" w:eastAsia="方正小标宋简体"/>
          <w:bCs/>
          <w:color w:val="000000"/>
          <w:sz w:val="48"/>
        </w:rPr>
        <w:t>山东省高等学校哲学社会科学研究项目</w:t>
      </w:r>
    </w:p>
    <w:p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hint="eastAsia" w:ascii="方正小标宋简体" w:eastAsia="方正小标宋简体"/>
          <w:bCs/>
          <w:color w:val="000000"/>
          <w:sz w:val="48"/>
        </w:rPr>
        <w:t>申  报  书</w:t>
      </w:r>
    </w:p>
    <w:p>
      <w:pPr>
        <w:jc w:val="center"/>
        <w:rPr>
          <w:rFonts w:ascii="方正小标宋简体" w:eastAsia="方正小标宋简体"/>
          <w:bCs/>
          <w:color w:val="000000"/>
          <w:sz w:val="48"/>
        </w:rPr>
      </w:pPr>
      <w:r>
        <w:rPr>
          <w:rFonts w:hint="eastAsia" w:ascii="方正小标宋简体" w:eastAsia="方正小标宋简体"/>
          <w:bCs/>
          <w:color w:val="000000"/>
          <w:sz w:val="48"/>
        </w:rPr>
        <w:t>（A表）</w:t>
      </w:r>
    </w:p>
    <w:p>
      <w:pPr>
        <w:rPr>
          <w:rFonts w:eastAsia="黑体"/>
          <w:color w:val="000000"/>
        </w:rPr>
      </w:pPr>
    </w:p>
    <w:p>
      <w:pPr>
        <w:rPr>
          <w:rFonts w:eastAsia="黑体"/>
          <w:color w:val="00000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项  目  类  别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课  题  名  称</w:t>
            </w:r>
            <w:r>
              <w:rPr>
                <w:rFonts w:hint="eastAsia" w:ascii="仿宋" w:eastAsia="仿宋"/>
                <w:color w:val="000000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eastAsia="楷体_GB2312"/>
                <w:b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w w:val="2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申 请 人 姓 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所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在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单 </w:t>
            </w:r>
            <w:r>
              <w:rPr>
                <w:rFonts w:ascii="仿宋_GB2312" w:eastAsia="仿宋_GB2312"/>
                <w:color w:val="000000"/>
                <w:sz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>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  <w:t>2023年12月24日</w:t>
            </w:r>
          </w:p>
        </w:tc>
      </w:tr>
    </w:tbl>
    <w:p>
      <w:pPr>
        <w:jc w:val="center"/>
        <w:rPr>
          <w:rFonts w:eastAsia="仿宋_GB2312"/>
          <w:color w:val="000000"/>
          <w:sz w:val="32"/>
        </w:rPr>
      </w:pPr>
    </w:p>
    <w:p>
      <w:pPr>
        <w:jc w:val="center"/>
        <w:rPr>
          <w:rFonts w:eastAsia="仿宋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pacing w:val="80"/>
          <w:sz w:val="32"/>
        </w:rPr>
      </w:pPr>
      <w:r>
        <w:rPr>
          <w:rFonts w:hint="eastAsia" w:ascii="楷体_GB2312" w:eastAsia="楷体_GB2312"/>
          <w:color w:val="000000"/>
          <w:spacing w:val="80"/>
          <w:sz w:val="32"/>
        </w:rPr>
        <w:t>山东省教育厅制</w:t>
      </w:r>
    </w:p>
    <w:p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br w:type="page"/>
      </w:r>
    </w:p>
    <w:p>
      <w:pPr>
        <w:spacing w:line="66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</w:p>
    <w:p>
      <w:pPr>
        <w:spacing w:line="660" w:lineRule="exact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填 报 说 明</w:t>
      </w:r>
    </w:p>
    <w:p>
      <w:pPr>
        <w:spacing w:line="312" w:lineRule="auto"/>
        <w:ind w:firstLine="420" w:firstLineChars="200"/>
        <w:rPr>
          <w:rFonts w:ascii="宋体"/>
          <w:color w:val="000000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课题名称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——应准确、简明地反映研究内容，一般不加副标题，不超过40个汉字（含标点符号）。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课题类别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——按项目类别填写“面上项目”或“专项项目”。</w:t>
      </w:r>
    </w:p>
    <w:p>
      <w:pPr>
        <w:pStyle w:val="4"/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学科分类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——按学科规范名称填写。跨学科课题填写与其最接近的学科名称。根据</w:t>
      </w:r>
      <w:r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《学科分类与代码》和高校实际情况，本次项目申报的学科范围包括：（1）马克思主义/思想政治教育；（2）哲学；（3）逻辑学；（4）宗教学；（5）语言学；（6）中国文学；（7）外国文学；（8）艺术学；（9）历史学；（10）考古学；（11）经济学；（12）管理学；（13）政治学；（14）法学；（15）社会学；（16）民族学与文化学；（17）新闻学与传播学；（18）图书馆、情报与文献学；（19）教育学；（20）心理学；（21）体育学；（22）统计学；（23）港澳台问题研究；（24）国际问题研究；（25）交叉学科/综合研究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工作单位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——按单位和部门公章填写全称。</w:t>
      </w:r>
    </w:p>
    <w:p>
      <w:pPr>
        <w:pStyle w:val="4"/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课题组成员</w:t>
      </w:r>
      <w:r>
        <w:rPr>
          <w:rFonts w:hint="eastAsia" w:ascii="仿宋_GB2312" w:eastAsia="仿宋_GB2312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必须是真正参加本课题的研究人员，不含课题负责人。</w:t>
      </w:r>
    </w:p>
    <w:p>
      <w:pPr>
        <w:pStyle w:val="4"/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预期成果</w:t>
      </w:r>
      <w:r>
        <w:rPr>
          <w:rFonts w:hint="eastAsia" w:ascii="仿宋_GB2312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——指最终研究成果形式，结项成果原则上须与预期成果一致。</w:t>
      </w:r>
    </w:p>
    <w:p>
      <w:pPr>
        <w:widowControl/>
        <w:jc w:val="left"/>
        <w:rPr>
          <w:rFonts w:ascii="仿宋_GB2312" w:eastAsia="仿宋_GB2312"/>
          <w:color w:val="000000"/>
          <w:sz w:val="32"/>
          <w:szCs w:val="28"/>
        </w:rPr>
      </w:pPr>
      <w:r>
        <w:rPr>
          <w:rFonts w:ascii="仿宋_GB2312" w:eastAsia="仿宋_GB2312"/>
          <w:color w:val="000000"/>
          <w:sz w:val="32"/>
          <w:szCs w:val="28"/>
        </w:rPr>
        <w:br w:type="page"/>
      </w:r>
    </w:p>
    <w:p>
      <w:pPr>
        <w:pStyle w:val="4"/>
        <w:spacing w:line="580" w:lineRule="exact"/>
        <w:rPr>
          <w:rFonts w:ascii="仿宋_GB2312" w:eastAsia="仿宋_GB2312"/>
          <w:color w:val="000000"/>
          <w:sz w:val="32"/>
          <w:szCs w:val="28"/>
        </w:rPr>
      </w:pPr>
    </w:p>
    <w:p>
      <w:pPr>
        <w:spacing w:after="62" w:afterLines="20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申请人承诺</w:t>
      </w:r>
    </w:p>
    <w:p>
      <w:pPr>
        <w:spacing w:after="62" w:afterLines="20"/>
        <w:jc w:val="center"/>
        <w:rPr>
          <w:rFonts w:ascii="黑体" w:eastAsia="黑体"/>
          <w:color w:val="000000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32"/>
          <w:szCs w:val="21"/>
        </w:rPr>
        <w:t>我承诺对本申请书填写内容的真实性负责，保证没有知识产权争议。如获准立项，我承诺以本申请书为有法律约束力的立项协议，遵守山东省教育厅的相关规定，按计划认真开展研究工作，取得预期研究成果。山东省教育厅有权利使用本申请书的所有数据和资料。若填报失实或违反规定，本人愿承担全部责任。</w:t>
      </w:r>
    </w:p>
    <w:p>
      <w:pPr>
        <w:spacing w:line="580" w:lineRule="exact"/>
        <w:ind w:firstLine="200"/>
        <w:rPr>
          <w:rFonts w:ascii="宋体"/>
          <w:color w:val="000000"/>
          <w:sz w:val="28"/>
          <w:szCs w:val="28"/>
        </w:rPr>
      </w:pPr>
    </w:p>
    <w:p>
      <w:pPr>
        <w:spacing w:line="580" w:lineRule="exact"/>
        <w:ind w:firstLine="200"/>
        <w:rPr>
          <w:rFonts w:ascii="宋体"/>
          <w:color w:val="000000"/>
          <w:sz w:val="28"/>
          <w:szCs w:val="28"/>
        </w:rPr>
      </w:pPr>
    </w:p>
    <w:p>
      <w:pPr>
        <w:spacing w:line="580" w:lineRule="exact"/>
        <w:ind w:firstLine="4800" w:firstLineChars="1500"/>
        <w:rPr>
          <w:rFonts w:ascii="仿宋_GB2312" w:eastAsia="仿宋_GB2312"/>
          <w:color w:val="000000"/>
          <w:sz w:val="32"/>
          <w:szCs w:val="21"/>
        </w:rPr>
      </w:pPr>
      <w:r>
        <w:rPr>
          <w:rFonts w:hint="eastAsia" w:ascii="仿宋_GB2312" w:eastAsia="仿宋_GB2312"/>
          <w:color w:val="000000"/>
          <w:sz w:val="32"/>
          <w:szCs w:val="21"/>
        </w:rPr>
        <w:t>申请人（签章）：</w:t>
      </w:r>
    </w:p>
    <w:p>
      <w:pPr>
        <w:spacing w:line="580" w:lineRule="exact"/>
        <w:ind w:right="420" w:rightChars="200"/>
        <w:jc w:val="right"/>
        <w:rPr>
          <w:rFonts w:ascii="仿宋_GB2312" w:eastAsia="仿宋_GB2312"/>
          <w:color w:val="000000"/>
          <w:sz w:val="32"/>
          <w:szCs w:val="21"/>
        </w:rPr>
      </w:pPr>
      <w:r>
        <w:rPr>
          <w:rFonts w:hint="eastAsia" w:ascii="仿宋_GB2312" w:eastAsia="仿宋_GB2312"/>
          <w:color w:val="000000"/>
          <w:sz w:val="32"/>
          <w:szCs w:val="21"/>
          <w:lang w:val="en-US" w:eastAsia="zh-CN"/>
        </w:rPr>
        <w:t>2023</w:t>
      </w:r>
      <w:r>
        <w:rPr>
          <w:rFonts w:hint="eastAsia" w:ascii="仿宋_GB2312" w:eastAsia="仿宋_GB2312"/>
          <w:color w:val="000000"/>
          <w:sz w:val="32"/>
          <w:szCs w:val="21"/>
        </w:rPr>
        <w:t>年</w:t>
      </w:r>
      <w:r>
        <w:rPr>
          <w:rFonts w:hint="eastAsia" w:ascii="仿宋_GB2312" w:eastAsia="仿宋_GB2312"/>
          <w:color w:val="000000"/>
          <w:sz w:val="32"/>
          <w:szCs w:val="21"/>
          <w:lang w:val="en-US" w:eastAsia="zh-CN"/>
        </w:rPr>
        <w:t>12</w:t>
      </w:r>
      <w:r>
        <w:rPr>
          <w:rFonts w:hint="eastAsia" w:ascii="仿宋_GB2312" w:eastAsia="仿宋_GB2312"/>
          <w:color w:val="000000"/>
          <w:sz w:val="32"/>
          <w:szCs w:val="21"/>
        </w:rPr>
        <w:t>月</w:t>
      </w:r>
      <w:r>
        <w:rPr>
          <w:rFonts w:hint="eastAsia" w:ascii="仿宋_GB2312" w:eastAsia="仿宋_GB2312"/>
          <w:color w:val="000000"/>
          <w:sz w:val="32"/>
          <w:szCs w:val="21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32"/>
          <w:szCs w:val="21"/>
        </w:rPr>
        <w:t>日</w:t>
      </w:r>
    </w:p>
    <w:p>
      <w:pPr>
        <w:spacing w:line="580" w:lineRule="exact"/>
        <w:ind w:right="420" w:rightChars="200"/>
        <w:jc w:val="right"/>
        <w:rPr>
          <w:rFonts w:ascii="仿宋_GB2312" w:eastAsia="仿宋_GB2312"/>
          <w:color w:val="000000"/>
          <w:sz w:val="32"/>
          <w:szCs w:val="21"/>
        </w:rPr>
      </w:pPr>
      <w:bookmarkStart w:id="0" w:name="_GoBack"/>
      <w:bookmarkEnd w:id="0"/>
    </w:p>
    <w:p>
      <w:pPr>
        <w:spacing w:line="480" w:lineRule="exact"/>
        <w:rPr>
          <w:rFonts w:ascii="仿宋_GB2312" w:eastAsia="仿宋_GB2312"/>
          <w:color w:val="000000"/>
          <w:sz w:val="28"/>
          <w:szCs w:val="28"/>
        </w:rPr>
        <w:sectPr>
          <w:footerReference r:id="rId3" w:type="even"/>
          <w:pgSz w:w="11907" w:h="16840"/>
          <w:pgMar w:top="1701" w:right="1304" w:bottom="1418" w:left="1304" w:header="851" w:footer="851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一、数据表</w:t>
      </w:r>
    </w:p>
    <w:tbl>
      <w:tblPr>
        <w:tblStyle w:val="7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995"/>
        <w:gridCol w:w="1276"/>
        <w:gridCol w:w="1276"/>
        <w:gridCol w:w="1417"/>
        <w:gridCol w:w="1418"/>
        <w:gridCol w:w="577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课题名称</w:t>
            </w:r>
          </w:p>
        </w:tc>
        <w:tc>
          <w:tcPr>
            <w:tcW w:w="7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课题类别</w:t>
            </w:r>
          </w:p>
        </w:tc>
        <w:tc>
          <w:tcPr>
            <w:tcW w:w="7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学科分类</w:t>
            </w:r>
          </w:p>
        </w:tc>
        <w:tc>
          <w:tcPr>
            <w:tcW w:w="7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课题负责人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性  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出生年月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职  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行政职务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研究方向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最后学历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最后学位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担任导师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工作单位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手机号码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身份证号码</w:t>
            </w:r>
          </w:p>
        </w:tc>
        <w:tc>
          <w:tcPr>
            <w:tcW w:w="7952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课题组成员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职  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学  位</w:t>
            </w:r>
          </w:p>
        </w:tc>
        <w:tc>
          <w:tcPr>
            <w:tcW w:w="19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工作单位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研究方向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6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pacing w:val="-6"/>
              </w:rPr>
            </w:pPr>
            <w:r>
              <w:rPr>
                <w:rFonts w:hint="eastAsia" w:ascii="黑体" w:hAnsi="黑体" w:eastAsia="黑体"/>
                <w:color w:val="000000"/>
              </w:rPr>
              <w:t>预计成果形式</w:t>
            </w:r>
          </w:p>
        </w:tc>
        <w:tc>
          <w:tcPr>
            <w:tcW w:w="8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pacing w:val="-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计划完成时间</w:t>
            </w:r>
          </w:p>
        </w:tc>
        <w:tc>
          <w:tcPr>
            <w:tcW w:w="6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年   月</w:t>
            </w:r>
          </w:p>
        </w:tc>
      </w:tr>
    </w:tbl>
    <w:p>
      <w:pPr>
        <w:widowControl/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br w:type="page"/>
      </w:r>
    </w:p>
    <w:p>
      <w:pPr>
        <w:spacing w:line="48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二、课题设计论证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8" w:hRule="atLeast"/>
          <w:jc w:val="center"/>
        </w:trPr>
        <w:tc>
          <w:tcPr>
            <w:tcW w:w="9588" w:type="dxa"/>
          </w:tcPr>
          <w:p>
            <w:pPr>
              <w:ind w:firstLine="420" w:firstLineChars="200"/>
              <w:rPr>
                <w:rFonts w:ascii="黑体" w:hAnsi="黑体" w:eastAsia="黑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本表参照以下提纲撰写，要求逻辑清晰，主题突出，层次分明，内容翔实。（</w:t>
            </w:r>
            <w:r>
              <w:rPr>
                <w:rFonts w:ascii="黑体" w:hAnsi="黑体" w:eastAsia="黑体"/>
                <w:bCs/>
                <w:color w:val="000000"/>
                <w:szCs w:val="21"/>
              </w:rPr>
              <w:t>7000</w:t>
            </w: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字以内）</w:t>
            </w:r>
          </w:p>
          <w:p>
            <w:pPr>
              <w:spacing w:line="400" w:lineRule="exact"/>
              <w:ind w:left="1969" w:leftChars="182" w:hanging="1587" w:hangingChars="756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1.[选题依据]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国内外相关研究的学术史梳理及研究动态（略写）；成果应用价值等。</w:t>
            </w:r>
          </w:p>
          <w:p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2.[研究内容]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本课题的研究对象、框架思路、重点难点、主要目标、研究计划等（框架思路要列出研究提纲或目录）。</w:t>
            </w:r>
          </w:p>
          <w:p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3．[创新之处]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4．[预期成果]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成果形式、使用去向及预期社会效益等。</w:t>
            </w:r>
          </w:p>
          <w:p>
            <w:pPr>
              <w:spacing w:line="400" w:lineRule="exact"/>
              <w:ind w:left="1969" w:leftChars="182" w:hanging="1587" w:hangingChars="756"/>
              <w:rPr>
                <w:rFonts w:ascii="宋体"/>
                <w:color w:val="000000"/>
                <w:szCs w:val="21"/>
              </w:rPr>
            </w:pPr>
            <w:r>
              <w:rPr>
                <w:rFonts w:ascii="黑体" w:hAnsi="黑体" w:eastAsia="黑体"/>
                <w:color w:val="000000"/>
                <w:szCs w:val="21"/>
              </w:rPr>
              <w:t>5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．[参考文献]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开展本课题研究的主要中外参考文献。（1</w:t>
            </w:r>
            <w:r>
              <w:rPr>
                <w:rFonts w:ascii="宋体" w:hAnsi="宋体" w:eastAsia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条以内）</w:t>
            </w:r>
          </w:p>
        </w:tc>
      </w:tr>
    </w:tbl>
    <w:p>
      <w:pPr>
        <w:rPr>
          <w:rFonts w:ascii="楷体_GB2312" w:eastAsia="楷体_GB2312"/>
          <w:color w:val="000000"/>
        </w:rPr>
      </w:pPr>
      <w:r>
        <w:rPr>
          <w:rFonts w:hint="eastAsia" w:eastAsia="黑体"/>
          <w:color w:val="000000"/>
          <w:sz w:val="32"/>
        </w:rPr>
        <w:t>三、研究基础</w:t>
      </w:r>
    </w:p>
    <w:tbl>
      <w:tblPr>
        <w:tblStyle w:val="7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0" w:hRule="atLeast"/>
        </w:trPr>
        <w:tc>
          <w:tcPr>
            <w:tcW w:w="9540" w:type="dxa"/>
          </w:tcPr>
          <w:p>
            <w:pPr>
              <w:ind w:firstLine="420" w:firstLineChars="200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本表参照以下提纲撰写，要求填写内容真实准确。</w:t>
            </w:r>
          </w:p>
          <w:p>
            <w:pPr>
              <w:spacing w:line="400" w:lineRule="exact"/>
              <w:ind w:left="2284" w:right="74" w:hanging="1819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1．</w:t>
            </w:r>
            <w:r>
              <w:rPr>
                <w:rFonts w:hint="eastAsia" w:ascii="宋体"/>
                <w:b/>
                <w:color w:val="000000"/>
                <w:szCs w:val="21"/>
              </w:rPr>
              <w:t>[学术简历]</w:t>
            </w:r>
            <w:r>
              <w:rPr>
                <w:rFonts w:hint="eastAsia" w:asci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申请人的主要学术简历、学术兼职，在相关研究领域的学术积累和贡献等。（略写）</w:t>
            </w:r>
          </w:p>
          <w:p>
            <w:pPr>
              <w:spacing w:line="400" w:lineRule="exact"/>
              <w:ind w:left="74" w:right="74" w:firstLine="391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2．</w:t>
            </w:r>
            <w:r>
              <w:rPr>
                <w:rFonts w:hint="eastAsia" w:ascii="宋体"/>
                <w:b/>
                <w:color w:val="000000"/>
                <w:szCs w:val="21"/>
              </w:rPr>
              <w:t xml:space="preserve">[前期成果]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申请人近三年相关代表性研究成果，尤其是咨政服务方面取得的成绩等。</w:t>
            </w:r>
          </w:p>
          <w:p>
            <w:pPr>
              <w:spacing w:line="400" w:lineRule="exact"/>
              <w:ind w:left="2082" w:leftChars="221" w:right="74" w:hanging="1618" w:hangingChars="770"/>
              <w:jc w:val="lef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3．</w:t>
            </w:r>
            <w:r>
              <w:rPr>
                <w:rFonts w:hint="eastAsia" w:ascii="宋体"/>
                <w:b/>
                <w:color w:val="000000"/>
                <w:szCs w:val="21"/>
              </w:rPr>
              <w:t xml:space="preserve">[承担项目]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申请人近三年承担科研项目情况，包括项目名称、资助机构、结项情况等。</w:t>
            </w:r>
          </w:p>
          <w:p>
            <w:pPr>
              <w:spacing w:line="400" w:lineRule="exact"/>
              <w:ind w:left="1996" w:right="74" w:hanging="1531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4．</w:t>
            </w:r>
            <w:r>
              <w:rPr>
                <w:rFonts w:hint="eastAsia" w:ascii="宋体"/>
                <w:b/>
                <w:color w:val="000000"/>
                <w:szCs w:val="21"/>
              </w:rPr>
              <w:t>[与已承担项目或博士论文的关系]</w:t>
            </w:r>
            <w:r>
              <w:rPr>
                <w:rFonts w:hint="eastAsia" w:asci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凡以各级各类项目或博士学位论文（博士后出站报告）为基础申报的课题，须阐明已承担项目或学位论文（报告）与本课题的联系和区别。（略写）</w:t>
            </w:r>
          </w:p>
        </w:tc>
      </w:tr>
    </w:tbl>
    <w:p>
      <w:pPr>
        <w:ind w:left="71" w:right="71" w:firstLine="391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说明：前期相关代表性研究成果限报5项，成果名称、形式（如论文、专著、研究报告等）须与《课题论证》活页相同，活页中不能填写的成果作者、发表刊物或出版社名称、发表或出版时间等信息要在本表中加以注明。与本课题无关的成果不能作为前期成果填写；合作者注明作者排序。</w:t>
      </w:r>
      <w:r>
        <w:rPr>
          <w:rFonts w:ascii="楷体" w:hAnsi="楷体" w:eastAsia="楷体"/>
          <w:color w:val="000000"/>
          <w:szCs w:val="21"/>
        </w:rPr>
        <w:br w:type="page"/>
      </w:r>
    </w:p>
    <w:p>
      <w:pPr>
        <w:jc w:val="left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</w:rPr>
        <w:t>四、申请人所在单位审核意见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4" w:hRule="atLeast"/>
          <w:jc w:val="center"/>
        </w:trPr>
        <w:tc>
          <w:tcPr>
            <w:tcW w:w="9219" w:type="dxa"/>
            <w:tcBorders>
              <w:bottom w:val="nil"/>
            </w:tcBorders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>
            <w:pPr>
              <w:ind w:firstLine="43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3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43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420" w:firstLineChars="20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申请书所填写的内容属实；该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负责人及参加者的政治和业务素质适合承担本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的研究工作；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若立项，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本单位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提供完成本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所需的时间和条件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同意承担本项目的管理任务和信誉保证。</w:t>
            </w:r>
          </w:p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</w:p>
          <w:p>
            <w:pPr>
              <w:spacing w:line="360" w:lineRule="auto"/>
              <w:rPr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9219" w:type="dxa"/>
            <w:tcBorders>
              <w:top w:val="nil"/>
            </w:tcBorders>
            <w:vAlign w:val="bottom"/>
          </w:tcPr>
          <w:p>
            <w:pPr>
              <w:wordWrap w:val="0"/>
              <w:spacing w:line="360" w:lineRule="auto"/>
              <w:ind w:firstLine="1540" w:firstLineChars="550"/>
              <w:jc w:val="center"/>
              <w:rPr>
                <w:rFonts w:ascii="宋体" w:hAnsi="宋体" w:eastAsia="宋体"/>
                <w:color w:val="00000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32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/>
                <w:color w:val="000000"/>
                <w:sz w:val="28"/>
                <w:szCs w:val="32"/>
              </w:rPr>
              <w:t xml:space="preserve">单位公章 </w:t>
            </w:r>
            <w:r>
              <w:rPr>
                <w:rFonts w:ascii="宋体" w:hAnsi="宋体" w:eastAsia="宋体"/>
                <w:color w:val="000000"/>
                <w:sz w:val="28"/>
                <w:szCs w:val="32"/>
              </w:rPr>
              <w:t xml:space="preserve">       </w:t>
            </w:r>
          </w:p>
          <w:p>
            <w:pPr>
              <w:wordWrap w:val="0"/>
              <w:spacing w:line="360" w:lineRule="auto"/>
              <w:jc w:val="right"/>
              <w:rPr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32"/>
                <w:lang w:val="en-US" w:eastAsia="zh-CN"/>
              </w:rPr>
              <w:t>2023</w:t>
            </w:r>
            <w:r>
              <w:rPr>
                <w:rFonts w:hint="eastAsia" w:ascii="宋体" w:hAnsi="宋体" w:eastAsia="宋体"/>
                <w:color w:val="000000"/>
                <w:sz w:val="28"/>
                <w:szCs w:val="32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8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28"/>
                <w:szCs w:val="32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8"/>
                <w:szCs w:val="32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color w:val="000000"/>
                <w:sz w:val="28"/>
                <w:szCs w:val="32"/>
              </w:rPr>
              <w:t xml:space="preserve">日 </w:t>
            </w:r>
            <w:r>
              <w:rPr>
                <w:rFonts w:ascii="宋体" w:hAnsi="宋体" w:eastAsia="宋体"/>
                <w:color w:val="000000"/>
                <w:sz w:val="28"/>
                <w:szCs w:val="32"/>
              </w:rPr>
              <w:t xml:space="preserve">     </w:t>
            </w:r>
          </w:p>
        </w:tc>
      </w:tr>
    </w:tbl>
    <w:p>
      <w:pPr>
        <w:widowControl/>
        <w:jc w:val="left"/>
        <w:rPr>
          <w:rFonts w:ascii="方正小标宋简体" w:hAnsi="黑体" w:eastAsia="方正小标宋简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985" w:right="1531" w:bottom="215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 xml:space="preserve"> 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wOGFkNTg3NGJlMTUzNzExOWFkOTQ1ZTYxMzU1MDAifQ=="/>
  </w:docVars>
  <w:rsids>
    <w:rsidRoot w:val="00DE7F69"/>
    <w:rsid w:val="00000F61"/>
    <w:rsid w:val="00037B0F"/>
    <w:rsid w:val="00081B73"/>
    <w:rsid w:val="000A06B3"/>
    <w:rsid w:val="000B7D57"/>
    <w:rsid w:val="000C5976"/>
    <w:rsid w:val="000E28E7"/>
    <w:rsid w:val="000F0CE6"/>
    <w:rsid w:val="000F5655"/>
    <w:rsid w:val="00100C16"/>
    <w:rsid w:val="001221DA"/>
    <w:rsid w:val="00146268"/>
    <w:rsid w:val="00157247"/>
    <w:rsid w:val="00194D77"/>
    <w:rsid w:val="001A657C"/>
    <w:rsid w:val="00205114"/>
    <w:rsid w:val="00211EB1"/>
    <w:rsid w:val="0024389B"/>
    <w:rsid w:val="00245827"/>
    <w:rsid w:val="00256B2E"/>
    <w:rsid w:val="00267BBB"/>
    <w:rsid w:val="00292051"/>
    <w:rsid w:val="002934D1"/>
    <w:rsid w:val="00294100"/>
    <w:rsid w:val="00296646"/>
    <w:rsid w:val="002A2566"/>
    <w:rsid w:val="002C6B3B"/>
    <w:rsid w:val="002E30D7"/>
    <w:rsid w:val="00347104"/>
    <w:rsid w:val="00374737"/>
    <w:rsid w:val="00380118"/>
    <w:rsid w:val="0040003F"/>
    <w:rsid w:val="004119EF"/>
    <w:rsid w:val="00426341"/>
    <w:rsid w:val="004409D3"/>
    <w:rsid w:val="00444005"/>
    <w:rsid w:val="004C3D2E"/>
    <w:rsid w:val="004D540E"/>
    <w:rsid w:val="004F21DD"/>
    <w:rsid w:val="005326EF"/>
    <w:rsid w:val="00551B7F"/>
    <w:rsid w:val="00595E1D"/>
    <w:rsid w:val="005C7541"/>
    <w:rsid w:val="005F39CC"/>
    <w:rsid w:val="0061289E"/>
    <w:rsid w:val="00613A2F"/>
    <w:rsid w:val="0062037D"/>
    <w:rsid w:val="00642624"/>
    <w:rsid w:val="006A7C59"/>
    <w:rsid w:val="006B508B"/>
    <w:rsid w:val="006D0A3A"/>
    <w:rsid w:val="00721903"/>
    <w:rsid w:val="00726048"/>
    <w:rsid w:val="00733D36"/>
    <w:rsid w:val="007633C6"/>
    <w:rsid w:val="007965A1"/>
    <w:rsid w:val="007974A9"/>
    <w:rsid w:val="007B10EC"/>
    <w:rsid w:val="007B6536"/>
    <w:rsid w:val="008229AE"/>
    <w:rsid w:val="00831E84"/>
    <w:rsid w:val="00843589"/>
    <w:rsid w:val="00880F9D"/>
    <w:rsid w:val="008C43EE"/>
    <w:rsid w:val="008E2BF8"/>
    <w:rsid w:val="008E32DE"/>
    <w:rsid w:val="008E3CC3"/>
    <w:rsid w:val="008F5763"/>
    <w:rsid w:val="008F57FA"/>
    <w:rsid w:val="00912D20"/>
    <w:rsid w:val="00951ED6"/>
    <w:rsid w:val="00953423"/>
    <w:rsid w:val="00963426"/>
    <w:rsid w:val="0097315D"/>
    <w:rsid w:val="009B754F"/>
    <w:rsid w:val="009C4CAD"/>
    <w:rsid w:val="009E6E4A"/>
    <w:rsid w:val="009F4AEA"/>
    <w:rsid w:val="009F4F6D"/>
    <w:rsid w:val="009F682A"/>
    <w:rsid w:val="00A135D9"/>
    <w:rsid w:val="00A166FD"/>
    <w:rsid w:val="00A303DC"/>
    <w:rsid w:val="00A47E41"/>
    <w:rsid w:val="00A55E02"/>
    <w:rsid w:val="00A60F19"/>
    <w:rsid w:val="00A85C27"/>
    <w:rsid w:val="00A865D6"/>
    <w:rsid w:val="00A91933"/>
    <w:rsid w:val="00AA3E4B"/>
    <w:rsid w:val="00AD76AB"/>
    <w:rsid w:val="00AE24B1"/>
    <w:rsid w:val="00B11D91"/>
    <w:rsid w:val="00B22EC0"/>
    <w:rsid w:val="00B504B6"/>
    <w:rsid w:val="00BB3F13"/>
    <w:rsid w:val="00BD6CF6"/>
    <w:rsid w:val="00C16E4C"/>
    <w:rsid w:val="00C2157A"/>
    <w:rsid w:val="00C27EE6"/>
    <w:rsid w:val="00C32C75"/>
    <w:rsid w:val="00C41C93"/>
    <w:rsid w:val="00C42142"/>
    <w:rsid w:val="00C51E2C"/>
    <w:rsid w:val="00C6627F"/>
    <w:rsid w:val="00C71AE7"/>
    <w:rsid w:val="00C8698C"/>
    <w:rsid w:val="00C9402B"/>
    <w:rsid w:val="00CC1B28"/>
    <w:rsid w:val="00D213C6"/>
    <w:rsid w:val="00D64833"/>
    <w:rsid w:val="00D66BD9"/>
    <w:rsid w:val="00D935F3"/>
    <w:rsid w:val="00DA2307"/>
    <w:rsid w:val="00DA5088"/>
    <w:rsid w:val="00DB23E1"/>
    <w:rsid w:val="00DE7F69"/>
    <w:rsid w:val="00DF4EAA"/>
    <w:rsid w:val="00E14CB2"/>
    <w:rsid w:val="00E36CAF"/>
    <w:rsid w:val="00E620F9"/>
    <w:rsid w:val="00E76AA3"/>
    <w:rsid w:val="00E91107"/>
    <w:rsid w:val="00E914E0"/>
    <w:rsid w:val="00EA43E0"/>
    <w:rsid w:val="00EC09B4"/>
    <w:rsid w:val="00F126C1"/>
    <w:rsid w:val="00F76AEC"/>
    <w:rsid w:val="00FA2E70"/>
    <w:rsid w:val="00FD3F32"/>
    <w:rsid w:val="00FD47FF"/>
    <w:rsid w:val="00FE162F"/>
    <w:rsid w:val="04CD2FE2"/>
    <w:rsid w:val="05B317CC"/>
    <w:rsid w:val="083974BB"/>
    <w:rsid w:val="0AAF4238"/>
    <w:rsid w:val="0B887959"/>
    <w:rsid w:val="0B9D1A49"/>
    <w:rsid w:val="0C5004F6"/>
    <w:rsid w:val="0CAE77F4"/>
    <w:rsid w:val="0EC30C2C"/>
    <w:rsid w:val="0FCF40D7"/>
    <w:rsid w:val="147C1524"/>
    <w:rsid w:val="14AE2C0C"/>
    <w:rsid w:val="169F1A0E"/>
    <w:rsid w:val="17870F03"/>
    <w:rsid w:val="18F764E1"/>
    <w:rsid w:val="1A143B7B"/>
    <w:rsid w:val="1ACC4317"/>
    <w:rsid w:val="1DBB7218"/>
    <w:rsid w:val="2B0B2DAF"/>
    <w:rsid w:val="2CB8401A"/>
    <w:rsid w:val="2CFE36BA"/>
    <w:rsid w:val="2DF66846"/>
    <w:rsid w:val="301B08C0"/>
    <w:rsid w:val="347A1F54"/>
    <w:rsid w:val="360C1582"/>
    <w:rsid w:val="3DB17E96"/>
    <w:rsid w:val="4044379C"/>
    <w:rsid w:val="45046283"/>
    <w:rsid w:val="476D114B"/>
    <w:rsid w:val="526139CF"/>
    <w:rsid w:val="543B60DF"/>
    <w:rsid w:val="55DB08FB"/>
    <w:rsid w:val="57E26B1A"/>
    <w:rsid w:val="59603E8D"/>
    <w:rsid w:val="5A3C1FBF"/>
    <w:rsid w:val="5BF44C55"/>
    <w:rsid w:val="61616D0B"/>
    <w:rsid w:val="62F0606A"/>
    <w:rsid w:val="64916976"/>
    <w:rsid w:val="657005DD"/>
    <w:rsid w:val="69452EF6"/>
    <w:rsid w:val="69937ACD"/>
    <w:rsid w:val="6D253555"/>
    <w:rsid w:val="737B3329"/>
    <w:rsid w:val="748242A5"/>
    <w:rsid w:val="76BF23B5"/>
    <w:rsid w:val="7D294C7A"/>
    <w:rsid w:val="7F50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link w:val="15"/>
    <w:qFormat/>
    <w:uiPriority w:val="0"/>
    <w:pPr>
      <w:adjustRightInd w:val="0"/>
      <w:jc w:val="left"/>
      <w:textAlignment w:val="baseline"/>
    </w:pPr>
    <w:rPr>
      <w:rFonts w:ascii="Times New Roman" w:hAnsi="Times New Roman" w:eastAsia="宋体" w:cs="Times New Roman"/>
      <w:szCs w:val="20"/>
    </w:rPr>
  </w:style>
  <w:style w:type="paragraph" w:styleId="4">
    <w:name w:val="Body Text Indent"/>
    <w:basedOn w:val="1"/>
    <w:link w:val="14"/>
    <w:qFormat/>
    <w:uiPriority w:val="0"/>
    <w:pPr>
      <w:adjustRightInd w:val="0"/>
      <w:textAlignment w:val="baseline"/>
    </w:pPr>
    <w:rPr>
      <w:rFonts w:ascii="黑体" w:hAnsi="Times New Roman" w:eastAsia="黑体" w:cs="Times New Roman"/>
      <w:sz w:val="28"/>
      <w:szCs w:val="20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2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正文文本缩进 字符"/>
    <w:basedOn w:val="9"/>
    <w:link w:val="4"/>
    <w:qFormat/>
    <w:uiPriority w:val="0"/>
    <w:rPr>
      <w:rFonts w:ascii="黑体" w:hAnsi="Times New Roman" w:eastAsia="黑体" w:cs="Times New Roman"/>
      <w:kern w:val="2"/>
      <w:sz w:val="28"/>
    </w:rPr>
  </w:style>
  <w:style w:type="character" w:customStyle="1" w:styleId="15">
    <w:name w:val="正文文本 字符"/>
    <w:basedOn w:val="9"/>
    <w:link w:val="3"/>
    <w:qFormat/>
    <w:uiPriority w:val="0"/>
    <w:rPr>
      <w:rFonts w:ascii="Times New Roman" w:hAnsi="Times New Roman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C272D-F0DD-4154-8B95-364CECD77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263</Words>
  <Characters>1503</Characters>
  <Lines>12</Lines>
  <Paragraphs>3</Paragraphs>
  <TotalTime>2</TotalTime>
  <ScaleCrop>false</ScaleCrop>
  <LinksUpToDate>false</LinksUpToDate>
  <CharactersWithSpaces>1763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2023-07-20T10:59:00Z</dcterms:created>
  <dc:creator>Kim weibo</dc:creator>
  <cp:lastModifiedBy>Administrator</cp:lastModifiedBy>
  <cp:lastPrinted>2023-12-06T08:52:00Z</cp:lastPrinted>
  <dcterms:modified xsi:type="dcterms:W3CDTF">2023-12-18T12:05:38Z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D02C2B3E001049BC800052B438237EC5_12</vt:lpwstr>
  </property>
</Properties>
</file>