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line="240" w:lineRule="auto"/>
        <w:jc w:val="center"/>
        <w:rPr>
          <w:rFonts w:hint="eastAsia" w:ascii="方正小标宋简体" w:eastAsia="方正小标宋简体"/>
          <w:b w:val="0"/>
        </w:rPr>
      </w:pPr>
      <w:bookmarkStart w:id="0" w:name="_Toc2256580"/>
      <w:r>
        <w:rPr>
          <w:rFonts w:hint="eastAsia" w:ascii="方正小标宋简体" w:eastAsia="方正小标宋简体"/>
          <w:b w:val="0"/>
        </w:rPr>
        <w:t>党组织同意函（格式）</w:t>
      </w:r>
      <w:bookmarkEnd w:id="0"/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关于同意×××申报20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年度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泰安市科学技术奖的函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×××，****年**月生，现任****单位****（职务）。×××同志于**年**月至**年**月在*******（企事业单位）期间参与了“******”项目的研发，具体贡献为：*************。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以上情况属实，根据泰安市科学技术奖有关提名要求，同意其申报20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年度泰安市科学技术奖。</w:t>
      </w:r>
      <w:bookmarkStart w:id="1" w:name="_GoBack"/>
      <w:bookmarkEnd w:id="1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******党组（党委）（盖章）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****年**月**日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spacing w:line="240" w:lineRule="auto"/>
        <w:rPr>
          <w:rFonts w:ascii="宋体" w:hAnsi="宋体"/>
          <w:sz w:val="24"/>
        </w:rPr>
      </w:pPr>
    </w:p>
    <w:p/>
    <w:sectPr>
      <w:footerReference r:id="rId3" w:type="default"/>
      <w:footerReference r:id="rId4" w:type="even"/>
      <w:pgSz w:w="11906" w:h="16838"/>
      <w:pgMar w:top="1135" w:right="1418" w:bottom="1418" w:left="1418" w:header="284" w:footer="964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DE"/>
    <w:rsid w:val="000D4CF0"/>
    <w:rsid w:val="00D048DE"/>
    <w:rsid w:val="00D3067B"/>
    <w:rsid w:val="56B1287E"/>
    <w:rsid w:val="6E0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144CF-1AEF-4DAB-A142-E8E668B930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6</TotalTime>
  <ScaleCrop>false</ScaleCrop>
  <LinksUpToDate>false</LinksUpToDate>
  <CharactersWithSpaces>376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2019-04-02T08:40:00Z</dcterms:created>
  <dc:creator>User</dc:creator>
  <cp:lastModifiedBy>遨游八极</cp:lastModifiedBy>
  <dcterms:modified xsi:type="dcterms:W3CDTF">2020-05-25T03:20:49Z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