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6" w:rsidRDefault="00716CA6" w:rsidP="00716CA6">
      <w:pPr>
        <w:widowControl/>
        <w:spacing w:line="52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</w:p>
    <w:p w:rsidR="00716CA6" w:rsidRDefault="00716CA6" w:rsidP="00716CA6">
      <w:pPr>
        <w:widowControl/>
        <w:spacing w:line="520" w:lineRule="exact"/>
        <w:ind w:leftChars="200" w:left="1060" w:hangingChars="200" w:hanging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D9D9D9"/>
        </w:rPr>
      </w:pPr>
    </w:p>
    <w:p w:rsidR="00716CA6" w:rsidRDefault="00716CA6" w:rsidP="00716CA6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D9D9D9"/>
        </w:rPr>
      </w:pPr>
    </w:p>
    <w:p w:rsidR="00716CA6" w:rsidRDefault="00716CA6" w:rsidP="00716CA6">
      <w:pPr>
        <w:jc w:val="center"/>
      </w:pPr>
      <w:r>
        <w:rPr>
          <w:rFonts w:hint="eastAsia"/>
          <w:b/>
          <w:sz w:val="52"/>
          <w:szCs w:val="52"/>
        </w:rPr>
        <w:t>泰安市科技发展计划项目申报书</w:t>
      </w:r>
    </w:p>
    <w:p w:rsidR="00716CA6" w:rsidRDefault="00716CA6" w:rsidP="00716CA6">
      <w:pPr>
        <w:jc w:val="center"/>
      </w:pPr>
    </w:p>
    <w:p w:rsidR="00716CA6" w:rsidRDefault="00716CA6" w:rsidP="00716CA6">
      <w:pPr>
        <w:jc w:val="center"/>
      </w:pPr>
      <w:r>
        <w:rPr>
          <w:rFonts w:hint="eastAsia"/>
        </w:rPr>
        <w:t>（封面格式）</w:t>
      </w:r>
    </w:p>
    <w:p w:rsidR="00716CA6" w:rsidRDefault="00716CA6" w:rsidP="00716CA6">
      <w:pPr>
        <w:jc w:val="center"/>
      </w:pPr>
    </w:p>
    <w:p w:rsidR="00716CA6" w:rsidRDefault="00716CA6" w:rsidP="00716CA6">
      <w:pPr>
        <w:jc w:val="center"/>
      </w:pPr>
    </w:p>
    <w:p w:rsidR="00716CA6" w:rsidRDefault="00716CA6" w:rsidP="00716CA6">
      <w:pPr>
        <w:jc w:val="center"/>
      </w:pPr>
    </w:p>
    <w:p w:rsidR="00716CA6" w:rsidRDefault="00716CA6" w:rsidP="00716CA6">
      <w:pPr>
        <w:jc w:val="center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1"/>
        <w:gridCol w:w="4261"/>
      </w:tblGrid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shd w:val="clear" w:color="FFFFFF" w:fill="D9D9D9"/>
              </w:rPr>
            </w:pPr>
            <w:r>
              <w:rPr>
                <w:rFonts w:hint="eastAsia"/>
                <w:b/>
                <w:sz w:val="28"/>
                <w:szCs w:val="28"/>
                <w:shd w:val="clear" w:color="FFFFFF" w:fill="D9D9D9"/>
              </w:rPr>
              <w:t>项目类别</w:t>
            </w:r>
            <w:r>
              <w:rPr>
                <w:b/>
                <w:sz w:val="28"/>
                <w:szCs w:val="28"/>
                <w:shd w:val="clear" w:color="FFFFFF" w:fill="D9D9D9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ind w:firstLineChars="50" w:firstLine="161"/>
              <w:jc w:val="left"/>
              <w:rPr>
                <w:b/>
                <w:sz w:val="32"/>
                <w:szCs w:val="32"/>
                <w:shd w:val="clear" w:color="FFFFFF" w:fill="D9D9D9"/>
              </w:rPr>
            </w:pPr>
            <w:r>
              <w:rPr>
                <w:rFonts w:hint="eastAsia"/>
                <w:b/>
                <w:sz w:val="32"/>
                <w:szCs w:val="32"/>
                <w:shd w:val="clear" w:color="FFFFFF" w:fill="D9D9D9"/>
              </w:rPr>
              <w:t>引导计划</w:t>
            </w: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技术领域：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bookmarkStart w:id="0" w:name="ProjectName"/>
            <w:bookmarkEnd w:id="0"/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bookmarkStart w:id="1" w:name="ApplicantUnit"/>
            <w:bookmarkEnd w:id="1"/>
            <w:r>
              <w:rPr>
                <w:rFonts w:hint="eastAsia"/>
              </w:rPr>
              <w:t>泰山学院</w:t>
            </w: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合作单位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bookmarkStart w:id="2" w:name="ChargementCooperateCompany"/>
            <w:bookmarkEnd w:id="2"/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课题组人员：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项目管理人员联系方式：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bookmarkStart w:id="3" w:name="Chargement"/>
            <w:bookmarkEnd w:id="3"/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科技主管部门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r>
              <w:rPr>
                <w:rFonts w:hint="eastAsia"/>
              </w:rPr>
              <w:t>泰安市科技局</w:t>
            </w:r>
          </w:p>
        </w:tc>
      </w:tr>
      <w:tr w:rsidR="00716CA6" w:rsidTr="00117F5A">
        <w:trPr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申报日期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A6" w:rsidRDefault="00716CA6" w:rsidP="00117F5A">
            <w:pPr>
              <w:jc w:val="left"/>
            </w:pPr>
            <w:bookmarkStart w:id="4" w:name="ApplicantDate"/>
            <w:bookmarkEnd w:id="4"/>
          </w:p>
        </w:tc>
      </w:tr>
    </w:tbl>
    <w:p w:rsidR="00716CA6" w:rsidRDefault="00716CA6" w:rsidP="00716CA6">
      <w:pPr>
        <w:jc w:val="center"/>
      </w:pPr>
    </w:p>
    <w:p w:rsidR="00716CA6" w:rsidRDefault="00716CA6" w:rsidP="00716CA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泰安市科学技术局制</w:t>
      </w:r>
    </w:p>
    <w:p w:rsidR="00716CA6" w:rsidRDefault="00716CA6" w:rsidP="00716CA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二〇一七年八月</w:t>
      </w:r>
    </w:p>
    <w:p w:rsidR="00716CA6" w:rsidRDefault="00716CA6" w:rsidP="00716CA6">
      <w:pPr>
        <w:jc w:val="center"/>
        <w:rPr>
          <w:rFonts w:hint="eastAsia"/>
          <w:b/>
          <w:sz w:val="28"/>
          <w:szCs w:val="28"/>
        </w:rPr>
      </w:pPr>
    </w:p>
    <w:p w:rsidR="00716CA6" w:rsidRDefault="00716CA6" w:rsidP="00716CA6">
      <w:pPr>
        <w:jc w:val="center"/>
        <w:rPr>
          <w:b/>
          <w:sz w:val="28"/>
          <w:szCs w:val="28"/>
        </w:rPr>
      </w:pPr>
    </w:p>
    <w:p w:rsidR="00716CA6" w:rsidRDefault="00716CA6" w:rsidP="00716CA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承 诺 书</w:t>
      </w:r>
    </w:p>
    <w:p w:rsidR="00716CA6" w:rsidRDefault="00716CA6" w:rsidP="00716CA6">
      <w:pPr>
        <w:ind w:firstLineChars="200" w:firstLine="6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作为申报单位法人代表，我郑重声明：</w:t>
      </w:r>
    </w:p>
    <w:p w:rsidR="00716CA6" w:rsidRDefault="00716CA6" w:rsidP="00716CA6">
      <w:pPr>
        <w:numPr>
          <w:ilvl w:val="1"/>
          <w:numId w:val="0"/>
        </w:numPr>
        <w:ind w:firstLineChars="200" w:firstLine="6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、本单位所提供的项目申报材料数据真实、资料可靠，同一项目（包括内容相同或者相近的项目）没有重复申请。</w:t>
      </w:r>
    </w:p>
    <w:p w:rsidR="00716CA6" w:rsidRDefault="00716CA6" w:rsidP="00716CA6">
      <w:pPr>
        <w:numPr>
          <w:ilvl w:val="1"/>
          <w:numId w:val="0"/>
        </w:num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、本单位对申报项目的知识产权拥有所有权或使用权，不存在知识产权权属纠纷。</w:t>
      </w:r>
    </w:p>
    <w:p w:rsidR="00716CA6" w:rsidRDefault="00716CA6" w:rsidP="00716CA6">
      <w:pPr>
        <w:numPr>
          <w:ilvl w:val="1"/>
          <w:numId w:val="0"/>
        </w:num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rFonts w:hint="eastAsia"/>
          <w:bCs/>
          <w:sz w:val="30"/>
          <w:szCs w:val="30"/>
        </w:rPr>
        <w:t>、如因虚假陈述、知识产权的权属问题或与其他第三方的约定导致的法律纠纷，本单位愿承担全部法律责任，接受管理机构暂停或终止项目申报、立项、实施或取消三年申报资格等处理决定，项目已拨财政资金愿按要求渠道退回。</w:t>
      </w:r>
    </w:p>
    <w:p w:rsidR="00716CA6" w:rsidRDefault="00716CA6" w:rsidP="00716CA6">
      <w:pPr>
        <w:numPr>
          <w:ilvl w:val="1"/>
          <w:numId w:val="0"/>
        </w:num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4</w:t>
      </w:r>
      <w:r>
        <w:rPr>
          <w:rFonts w:hint="eastAsia"/>
          <w:bCs/>
          <w:sz w:val="30"/>
          <w:szCs w:val="30"/>
        </w:rPr>
        <w:t>、本单位愿意提供有关本项目的技术路线、技术解决方案等，同意管理机构委托专家进行评审、答辩、现场考察和财务审查。</w:t>
      </w:r>
    </w:p>
    <w:p w:rsidR="00716CA6" w:rsidRDefault="00716CA6" w:rsidP="00716CA6">
      <w:pPr>
        <w:numPr>
          <w:ilvl w:val="1"/>
          <w:numId w:val="0"/>
        </w:numPr>
        <w:rPr>
          <w:bCs/>
          <w:sz w:val="30"/>
          <w:szCs w:val="30"/>
        </w:rPr>
      </w:pPr>
    </w:p>
    <w:p w:rsidR="00716CA6" w:rsidRDefault="00716CA6" w:rsidP="00716CA6">
      <w:pPr>
        <w:ind w:leftChars="772" w:left="1621" w:firstLineChars="591" w:firstLine="1773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单位法人（签字）：</w:t>
      </w:r>
    </w:p>
    <w:p w:rsidR="00716CA6" w:rsidRDefault="00716CA6" w:rsidP="00716CA6">
      <w:pPr>
        <w:ind w:leftChars="772" w:left="1621" w:firstLineChars="590" w:firstLine="177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日</w:t>
      </w: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期：</w:t>
      </w:r>
    </w:p>
    <w:p w:rsidR="00716CA6" w:rsidRDefault="00716CA6" w:rsidP="00716CA6"/>
    <w:p w:rsidR="00716CA6" w:rsidRDefault="00716CA6" w:rsidP="00716CA6"/>
    <w:p w:rsidR="00716CA6" w:rsidRDefault="00716CA6" w:rsidP="00716CA6"/>
    <w:p w:rsidR="00716CA6" w:rsidRDefault="00716CA6" w:rsidP="00716CA6"/>
    <w:p w:rsidR="00716CA6" w:rsidRDefault="00716CA6" w:rsidP="00716CA6"/>
    <w:p w:rsidR="00716CA6" w:rsidRDefault="00716CA6" w:rsidP="00716CA6"/>
    <w:p w:rsidR="00E90911" w:rsidRPr="00716CA6" w:rsidRDefault="00E90911"/>
    <w:sectPr w:rsidR="00E90911" w:rsidRPr="007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11" w:rsidRDefault="00E90911" w:rsidP="00716CA6">
      <w:r>
        <w:separator/>
      </w:r>
    </w:p>
  </w:endnote>
  <w:endnote w:type="continuationSeparator" w:id="1">
    <w:p w:rsidR="00E90911" w:rsidRDefault="00E90911" w:rsidP="0071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11" w:rsidRDefault="00E90911" w:rsidP="00716CA6">
      <w:r>
        <w:separator/>
      </w:r>
    </w:p>
  </w:footnote>
  <w:footnote w:type="continuationSeparator" w:id="1">
    <w:p w:rsidR="00E90911" w:rsidRDefault="00E90911" w:rsidP="00716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CA6"/>
    <w:rsid w:val="00716CA6"/>
    <w:rsid w:val="00D410B6"/>
    <w:rsid w:val="00E9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2017-08-30T03:55:00Z</dcterms:created>
  <dcterms:modified xsi:type="dcterms:W3CDTF">2017-08-30T03:57:00Z</dcterms:modified>
</cp:coreProperties>
</file>